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43" w:rsidRPr="003D650E" w:rsidRDefault="000435D9" w:rsidP="00DF622E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СОБРАНИЕ ДЕПУТАТОВ 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ТРОИЦКОГО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СЕЛЬСОВЕТА</w:t>
      </w:r>
    </w:p>
    <w:p w:rsidR="000435D9" w:rsidRPr="003D650E" w:rsidRDefault="000435D9" w:rsidP="00DF622E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ЖЕЛЕЗНОГОРСКОГО РАЙОНА КУРСКОЙ ОБЛАСТИ</w:t>
      </w:r>
    </w:p>
    <w:p w:rsidR="000435D9" w:rsidRPr="003D650E" w:rsidRDefault="000435D9" w:rsidP="00DF622E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0435D9" w:rsidRPr="003D650E" w:rsidRDefault="000435D9" w:rsidP="00DF622E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0435D9" w:rsidRPr="003D650E" w:rsidRDefault="000435D9" w:rsidP="00DF622E">
      <w:pPr>
        <w:pStyle w:val="a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F622E" w:rsidRPr="003D650E" w:rsidRDefault="00DF622E" w:rsidP="00DF622E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от   </w:t>
      </w:r>
      <w:r w:rsidR="003D650E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20.10.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2017 года  № </w:t>
      </w:r>
      <w:r w:rsidR="003D650E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28</w:t>
      </w:r>
    </w:p>
    <w:p w:rsidR="00284943" w:rsidRPr="003D650E" w:rsidRDefault="00FA4735" w:rsidP="00284943">
      <w:pPr>
        <w:pStyle w:val="a8"/>
        <w:rPr>
          <w:rFonts w:ascii="Times New Roman" w:hAnsi="Times New Roman" w:cs="Times New Roman"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</w:t>
      </w:r>
      <w:proofErr w:type="gramStart"/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</w:t>
      </w:r>
      <w:proofErr w:type="gramEnd"/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роицкое</w:t>
      </w:r>
    </w:p>
    <w:p w:rsidR="00DF622E" w:rsidRPr="003D650E" w:rsidRDefault="00DF622E" w:rsidP="00DF622E">
      <w:pPr>
        <w:pStyle w:val="a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22E" w:rsidRPr="003D650E" w:rsidRDefault="00DF622E" w:rsidP="00DF622E">
      <w:pPr>
        <w:pStyle w:val="a8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 отмене Решения Собрания депутатов</w:t>
      </w:r>
      <w:r w:rsidRPr="003D650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Троицкого </w:t>
      </w:r>
      <w:r w:rsidR="00E12A7B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сельсовета 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от  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15.1</w:t>
      </w:r>
      <w:r w:rsidR="00FA4735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</w:t>
      </w:r>
      <w:r w:rsidR="0028494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="0016427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2012 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года</w:t>
      </w:r>
      <w:r w:rsidR="00E12A7B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№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52</w:t>
      </w:r>
      <w:r w:rsidR="00E12A7B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«О внесении </w:t>
      </w:r>
      <w:r w:rsidR="0016427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изменений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и дополнений</w:t>
      </w:r>
      <w:r w:rsidRPr="003D650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28494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 решение 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Собрания депутатов</w:t>
      </w:r>
      <w:r w:rsidRPr="003D650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Троицкого</w:t>
      </w:r>
      <w:r w:rsidR="00E12A7B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Железногорского</w:t>
      </w:r>
      <w:proofErr w:type="spellEnd"/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района</w:t>
      </w:r>
      <w:r w:rsidR="0016427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от 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20</w:t>
      </w:r>
      <w:r w:rsidR="000435D9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.10</w:t>
      </w:r>
      <w:r w:rsidR="00E12A7B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="0016427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201</w:t>
      </w:r>
      <w:r w:rsidR="00E12A7B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0</w:t>
      </w:r>
      <w:r w:rsidR="0016427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г.</w:t>
      </w:r>
      <w:r w:rsidR="00820697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№27</w:t>
      </w:r>
      <w:r w:rsidR="00284943"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3D650E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«О земельном налоге»</w:t>
      </w:r>
    </w:p>
    <w:p w:rsidR="00DF622E" w:rsidRPr="003D650E" w:rsidRDefault="00DF622E" w:rsidP="00DF62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F622E" w:rsidRPr="003D650E" w:rsidRDefault="00DF622E" w:rsidP="00DF622E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  Руководствуясь Федеральным законом от 6 октября 2003г. №131-ФЗ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Троицкий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D650E">
        <w:rPr>
          <w:rFonts w:ascii="Times New Roman" w:hAnsi="Times New Roman" w:cs="Times New Roman"/>
          <w:sz w:val="28"/>
          <w:szCs w:val="28"/>
          <w:lang w:eastAsia="ru-RU"/>
        </w:rPr>
        <w:t>Железногорского</w:t>
      </w:r>
      <w:proofErr w:type="spellEnd"/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Курской области, Собрание депутатов 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Троицкого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D650E">
        <w:rPr>
          <w:rFonts w:ascii="Times New Roman" w:hAnsi="Times New Roman" w:cs="Times New Roman"/>
          <w:sz w:val="28"/>
          <w:szCs w:val="28"/>
          <w:lang w:eastAsia="ru-RU"/>
        </w:rPr>
        <w:t>Железногорского</w:t>
      </w:r>
      <w:proofErr w:type="spellEnd"/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РЕШИЛО:</w:t>
      </w: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1. Отменить Решение Собрания депутатов 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Троицкого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от  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15.11</w:t>
      </w:r>
      <w:r w:rsidR="00284943" w:rsidRPr="003D65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4273" w:rsidRPr="003D650E">
        <w:rPr>
          <w:rFonts w:ascii="Times New Roman" w:hAnsi="Times New Roman" w:cs="Times New Roman"/>
          <w:sz w:val="28"/>
          <w:szCs w:val="28"/>
          <w:lang w:eastAsia="ru-RU"/>
        </w:rPr>
        <w:t>2012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0435D9" w:rsidRPr="003D650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52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и дополнений 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в решение Собрания депутатов 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Троицкого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D650E">
        <w:rPr>
          <w:rFonts w:ascii="Times New Roman" w:hAnsi="Times New Roman" w:cs="Times New Roman"/>
          <w:sz w:val="28"/>
          <w:szCs w:val="28"/>
          <w:lang w:eastAsia="ru-RU"/>
        </w:rPr>
        <w:t>Железногорского</w:t>
      </w:r>
      <w:proofErr w:type="spellEnd"/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</w:t>
      </w:r>
      <w:r w:rsidR="00164273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0435D9" w:rsidRPr="003D650E">
        <w:rPr>
          <w:rFonts w:ascii="Times New Roman" w:hAnsi="Times New Roman" w:cs="Times New Roman"/>
          <w:sz w:val="28"/>
          <w:szCs w:val="28"/>
          <w:lang w:eastAsia="ru-RU"/>
        </w:rPr>
        <w:t>.10</w:t>
      </w:r>
      <w:r w:rsidR="00284943" w:rsidRPr="003D650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64273" w:rsidRPr="003D650E">
        <w:rPr>
          <w:rFonts w:ascii="Times New Roman" w:hAnsi="Times New Roman" w:cs="Times New Roman"/>
          <w:sz w:val="28"/>
          <w:szCs w:val="28"/>
          <w:lang w:eastAsia="ru-RU"/>
        </w:rPr>
        <w:t>201</w:t>
      </w:r>
      <w:r w:rsidR="00E12A7B" w:rsidRPr="003D650E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164273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FA4735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0697" w:rsidRPr="003D650E">
        <w:rPr>
          <w:rFonts w:ascii="Times New Roman" w:hAnsi="Times New Roman" w:cs="Times New Roman"/>
          <w:sz w:val="28"/>
          <w:szCs w:val="28"/>
          <w:lang w:eastAsia="ru-RU"/>
        </w:rPr>
        <w:t>№27</w:t>
      </w:r>
      <w:r w:rsidR="00FA4735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64273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>«О земельном налоге».</w:t>
      </w: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вступает в силу с 1 января 201</w:t>
      </w:r>
      <w:r w:rsidR="003E6B0C" w:rsidRPr="003D650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F622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617EB" w:rsidRDefault="006617EB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17EB" w:rsidRPr="003D650E" w:rsidRDefault="006617EB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Глава  </w:t>
      </w:r>
      <w:r w:rsidR="003D650E" w:rsidRPr="003D650E">
        <w:rPr>
          <w:rFonts w:ascii="Times New Roman" w:hAnsi="Times New Roman" w:cs="Times New Roman"/>
          <w:sz w:val="28"/>
          <w:szCs w:val="28"/>
          <w:lang w:eastAsia="ru-RU"/>
        </w:rPr>
        <w:t>Троицкого</w:t>
      </w:r>
      <w:r w:rsidRPr="003D650E">
        <w:rPr>
          <w:rFonts w:ascii="Times New Roman" w:hAnsi="Times New Roman" w:cs="Times New Roman"/>
          <w:sz w:val="28"/>
          <w:szCs w:val="28"/>
          <w:lang w:eastAsia="ru-RU"/>
        </w:rPr>
        <w:t>  сельсовета                                        </w:t>
      </w:r>
    </w:p>
    <w:p w:rsidR="00DF622E" w:rsidRPr="003D650E" w:rsidRDefault="00DF622E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D650E">
        <w:rPr>
          <w:rFonts w:ascii="Times New Roman" w:hAnsi="Times New Roman" w:cs="Times New Roman"/>
          <w:sz w:val="28"/>
          <w:szCs w:val="28"/>
          <w:lang w:eastAsia="ru-RU"/>
        </w:rPr>
        <w:t>Железногорского</w:t>
      </w:r>
      <w:proofErr w:type="spellEnd"/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               </w:t>
      </w:r>
      <w:r w:rsidR="003D650E"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А.В. </w:t>
      </w:r>
      <w:proofErr w:type="spellStart"/>
      <w:r w:rsidR="003D650E" w:rsidRPr="003D650E">
        <w:rPr>
          <w:rFonts w:ascii="Times New Roman" w:hAnsi="Times New Roman" w:cs="Times New Roman"/>
          <w:sz w:val="28"/>
          <w:szCs w:val="28"/>
          <w:lang w:eastAsia="ru-RU"/>
        </w:rPr>
        <w:t>Асютиков</w:t>
      </w:r>
      <w:proofErr w:type="spellEnd"/>
      <w:r w:rsidRPr="003D650E">
        <w:rPr>
          <w:rFonts w:ascii="Times New Roman" w:hAnsi="Times New Roman" w:cs="Times New Roman"/>
          <w:sz w:val="28"/>
          <w:szCs w:val="28"/>
          <w:lang w:eastAsia="ru-RU"/>
        </w:rPr>
        <w:t xml:space="preserve">                                                         </w:t>
      </w:r>
    </w:p>
    <w:p w:rsidR="00713DB7" w:rsidRPr="003D650E" w:rsidRDefault="00713DB7" w:rsidP="00DF622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13DB7" w:rsidRPr="003D650E" w:rsidSect="0071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F622E"/>
    <w:rsid w:val="00036A3E"/>
    <w:rsid w:val="000435D9"/>
    <w:rsid w:val="00164273"/>
    <w:rsid w:val="001F58BE"/>
    <w:rsid w:val="00227658"/>
    <w:rsid w:val="00284943"/>
    <w:rsid w:val="003D650E"/>
    <w:rsid w:val="003E6B0C"/>
    <w:rsid w:val="004B227F"/>
    <w:rsid w:val="006617EB"/>
    <w:rsid w:val="00713DB7"/>
    <w:rsid w:val="00820697"/>
    <w:rsid w:val="00964DCB"/>
    <w:rsid w:val="00AE3DA4"/>
    <w:rsid w:val="00AE605B"/>
    <w:rsid w:val="00B06483"/>
    <w:rsid w:val="00C45F8A"/>
    <w:rsid w:val="00DF622E"/>
    <w:rsid w:val="00E12A7B"/>
    <w:rsid w:val="00FA4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B7"/>
  </w:style>
  <w:style w:type="paragraph" w:styleId="2">
    <w:name w:val="heading 2"/>
    <w:basedOn w:val="a"/>
    <w:link w:val="20"/>
    <w:uiPriority w:val="9"/>
    <w:qFormat/>
    <w:rsid w:val="00DF62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2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F622E"/>
    <w:rPr>
      <w:color w:val="0000FF"/>
      <w:u w:val="single"/>
    </w:rPr>
  </w:style>
  <w:style w:type="character" w:customStyle="1" w:styleId="postdateicon">
    <w:name w:val="postdateicon"/>
    <w:basedOn w:val="a0"/>
    <w:rsid w:val="00DF622E"/>
  </w:style>
  <w:style w:type="character" w:customStyle="1" w:styleId="postauthoricon">
    <w:name w:val="postauthoricon"/>
    <w:basedOn w:val="a0"/>
    <w:rsid w:val="00DF622E"/>
  </w:style>
  <w:style w:type="paragraph" w:styleId="a4">
    <w:name w:val="Normal (Web)"/>
    <w:basedOn w:val="a"/>
    <w:uiPriority w:val="99"/>
    <w:semiHidden/>
    <w:unhideWhenUsed/>
    <w:rsid w:val="00DF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622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6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22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F62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Windows User</cp:lastModifiedBy>
  <cp:revision>4</cp:revision>
  <dcterms:created xsi:type="dcterms:W3CDTF">2017-11-02T09:31:00Z</dcterms:created>
  <dcterms:modified xsi:type="dcterms:W3CDTF">2017-11-02T09:32:00Z</dcterms:modified>
</cp:coreProperties>
</file>