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22" w:rsidRDefault="0015044D" w:rsidP="0051122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11222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15044D" w:rsidRPr="00511222" w:rsidRDefault="0015044D" w:rsidP="0051122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11222">
        <w:rPr>
          <w:rFonts w:ascii="Arial" w:hAnsi="Arial" w:cs="Arial"/>
          <w:b/>
          <w:sz w:val="32"/>
          <w:szCs w:val="32"/>
        </w:rPr>
        <w:t>«ТРОИЦКИЙ СЕЛЬСОВЕТ»</w:t>
      </w:r>
    </w:p>
    <w:p w:rsidR="0015044D" w:rsidRPr="00511222" w:rsidRDefault="0015044D" w:rsidP="00511222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11222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15044D" w:rsidRPr="00511222" w:rsidRDefault="0015044D" w:rsidP="0051122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11222">
        <w:rPr>
          <w:rFonts w:ascii="Arial" w:hAnsi="Arial" w:cs="Arial"/>
          <w:b/>
          <w:sz w:val="32"/>
          <w:szCs w:val="32"/>
        </w:rPr>
        <w:t>АДМИНИСТРАЦИЯ ТРОИЦКОГО СЕЛЬСОВЕТА</w:t>
      </w:r>
    </w:p>
    <w:p w:rsidR="0015044D" w:rsidRPr="00511222" w:rsidRDefault="0015044D" w:rsidP="0051122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11222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575A5D" w:rsidRPr="00511222" w:rsidRDefault="00575A5D" w:rsidP="00511222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575A5D" w:rsidRPr="00511222" w:rsidRDefault="0065154A" w:rsidP="00511222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511222">
        <w:rPr>
          <w:rFonts w:ascii="Arial" w:hAnsi="Arial" w:cs="Arial"/>
          <w:b/>
          <w:sz w:val="32"/>
          <w:szCs w:val="32"/>
        </w:rPr>
        <w:t>ПОСТАНОВЛЕНИЕ</w:t>
      </w:r>
    </w:p>
    <w:p w:rsidR="00DD620A" w:rsidRPr="00511222" w:rsidRDefault="00DD620A" w:rsidP="00511222">
      <w:pPr>
        <w:tabs>
          <w:tab w:val="left" w:pos="6645"/>
        </w:tabs>
        <w:spacing w:after="0" w:line="240" w:lineRule="auto"/>
        <w:ind w:firstLine="567"/>
        <w:rPr>
          <w:rFonts w:ascii="Arial" w:hAnsi="Arial" w:cs="Arial"/>
          <w:sz w:val="32"/>
          <w:szCs w:val="32"/>
        </w:rPr>
      </w:pPr>
    </w:p>
    <w:p w:rsidR="00575A5D" w:rsidRPr="00511222" w:rsidRDefault="00511222" w:rsidP="00511222">
      <w:pPr>
        <w:tabs>
          <w:tab w:val="left" w:pos="6645"/>
        </w:tabs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511222">
        <w:rPr>
          <w:rFonts w:ascii="Arial" w:hAnsi="Arial" w:cs="Arial"/>
          <w:b/>
          <w:sz w:val="32"/>
          <w:szCs w:val="32"/>
        </w:rPr>
        <w:t xml:space="preserve">от </w:t>
      </w:r>
      <w:r w:rsidR="00912334" w:rsidRPr="00511222">
        <w:rPr>
          <w:rFonts w:ascii="Arial" w:hAnsi="Arial" w:cs="Arial"/>
          <w:b/>
          <w:sz w:val="32"/>
          <w:szCs w:val="32"/>
        </w:rPr>
        <w:t>01</w:t>
      </w:r>
      <w:r w:rsidR="00575A5D" w:rsidRPr="00511222">
        <w:rPr>
          <w:rFonts w:ascii="Arial" w:hAnsi="Arial" w:cs="Arial"/>
          <w:b/>
          <w:sz w:val="32"/>
          <w:szCs w:val="32"/>
        </w:rPr>
        <w:t xml:space="preserve"> </w:t>
      </w:r>
      <w:r w:rsidR="00912334" w:rsidRPr="00511222">
        <w:rPr>
          <w:rFonts w:ascii="Arial" w:hAnsi="Arial" w:cs="Arial"/>
          <w:b/>
          <w:sz w:val="32"/>
          <w:szCs w:val="32"/>
        </w:rPr>
        <w:t>апреля</w:t>
      </w:r>
      <w:r w:rsidR="00575A5D" w:rsidRPr="00511222">
        <w:rPr>
          <w:rFonts w:ascii="Arial" w:hAnsi="Arial" w:cs="Arial"/>
          <w:b/>
          <w:sz w:val="32"/>
          <w:szCs w:val="32"/>
        </w:rPr>
        <w:t xml:space="preserve"> 20</w:t>
      </w:r>
      <w:r w:rsidR="00912334" w:rsidRPr="00511222">
        <w:rPr>
          <w:rFonts w:ascii="Arial" w:hAnsi="Arial" w:cs="Arial"/>
          <w:b/>
          <w:sz w:val="32"/>
          <w:szCs w:val="32"/>
        </w:rPr>
        <w:t>20</w:t>
      </w:r>
      <w:r w:rsidR="00575A5D" w:rsidRPr="00511222">
        <w:rPr>
          <w:rFonts w:ascii="Arial" w:hAnsi="Arial" w:cs="Arial"/>
          <w:b/>
          <w:sz w:val="32"/>
          <w:szCs w:val="32"/>
        </w:rPr>
        <w:t xml:space="preserve"> года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75A5D" w:rsidRPr="00511222">
        <w:rPr>
          <w:rFonts w:ascii="Arial" w:hAnsi="Arial" w:cs="Arial"/>
          <w:b/>
          <w:sz w:val="32"/>
          <w:szCs w:val="32"/>
        </w:rPr>
        <w:t xml:space="preserve"> №</w:t>
      </w:r>
      <w:r w:rsidR="00260928" w:rsidRPr="00511222">
        <w:rPr>
          <w:rFonts w:ascii="Arial" w:hAnsi="Arial" w:cs="Arial"/>
          <w:b/>
          <w:sz w:val="32"/>
          <w:szCs w:val="32"/>
        </w:rPr>
        <w:t>29</w:t>
      </w:r>
    </w:p>
    <w:p w:rsidR="00DD620A" w:rsidRPr="00511222" w:rsidRDefault="00DD620A" w:rsidP="00511222">
      <w:pPr>
        <w:spacing w:after="0" w:line="240" w:lineRule="auto"/>
        <w:ind w:firstLine="567"/>
        <w:rPr>
          <w:rFonts w:ascii="Arial" w:hAnsi="Arial" w:cs="Arial"/>
          <w:b/>
          <w:sz w:val="32"/>
          <w:szCs w:val="32"/>
        </w:rPr>
      </w:pPr>
    </w:p>
    <w:p w:rsidR="00FF3015" w:rsidRPr="00511222" w:rsidRDefault="00912334" w:rsidP="0051122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11222">
        <w:rPr>
          <w:rFonts w:ascii="Arial" w:hAnsi="Arial" w:cs="Arial"/>
          <w:b/>
          <w:sz w:val="32"/>
          <w:szCs w:val="32"/>
        </w:rPr>
        <w:t>О внесении изменений в</w:t>
      </w:r>
      <w:r w:rsidR="00260928" w:rsidRPr="00511222">
        <w:rPr>
          <w:rFonts w:ascii="Arial" w:hAnsi="Arial" w:cs="Arial"/>
          <w:b/>
          <w:sz w:val="32"/>
          <w:szCs w:val="32"/>
        </w:rPr>
        <w:t xml:space="preserve"> </w:t>
      </w:r>
      <w:r w:rsidR="00575A5D" w:rsidRPr="00511222">
        <w:rPr>
          <w:rFonts w:ascii="Arial" w:hAnsi="Arial" w:cs="Arial"/>
          <w:b/>
          <w:sz w:val="32"/>
          <w:szCs w:val="32"/>
        </w:rPr>
        <w:t>план-график</w:t>
      </w:r>
    </w:p>
    <w:p w:rsidR="00575A5D" w:rsidRPr="00511222" w:rsidRDefault="00FF3015" w:rsidP="0051122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11222">
        <w:rPr>
          <w:rFonts w:ascii="Arial" w:hAnsi="Arial" w:cs="Arial"/>
          <w:b/>
          <w:sz w:val="32"/>
          <w:szCs w:val="32"/>
        </w:rPr>
        <w:t>закупок</w:t>
      </w:r>
      <w:r w:rsidR="00575A5D" w:rsidRPr="00511222">
        <w:rPr>
          <w:rFonts w:ascii="Arial" w:hAnsi="Arial" w:cs="Arial"/>
          <w:b/>
          <w:sz w:val="32"/>
          <w:szCs w:val="32"/>
        </w:rPr>
        <w:t xml:space="preserve"> товаров, работ, услуг </w:t>
      </w:r>
      <w:r w:rsidR="00C61D06" w:rsidRPr="00511222">
        <w:rPr>
          <w:rFonts w:ascii="Arial" w:hAnsi="Arial" w:cs="Arial"/>
          <w:b/>
          <w:sz w:val="32"/>
          <w:szCs w:val="32"/>
        </w:rPr>
        <w:t xml:space="preserve">для нужд </w:t>
      </w:r>
      <w:r w:rsidR="0065154A" w:rsidRPr="00511222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C518CD" w:rsidRPr="00511222">
        <w:rPr>
          <w:rFonts w:ascii="Arial" w:hAnsi="Arial" w:cs="Arial"/>
          <w:b/>
          <w:sz w:val="32"/>
          <w:szCs w:val="32"/>
        </w:rPr>
        <w:t>Троицкого</w:t>
      </w:r>
      <w:r w:rsidR="0065154A" w:rsidRPr="00511222">
        <w:rPr>
          <w:rFonts w:ascii="Arial" w:hAnsi="Arial" w:cs="Arial"/>
          <w:b/>
          <w:sz w:val="32"/>
          <w:szCs w:val="32"/>
        </w:rPr>
        <w:t xml:space="preserve"> сельсовета </w:t>
      </w:r>
      <w:r w:rsidR="00C518CD" w:rsidRPr="00511222">
        <w:rPr>
          <w:rFonts w:ascii="Arial" w:hAnsi="Arial" w:cs="Arial"/>
          <w:b/>
          <w:sz w:val="32"/>
          <w:szCs w:val="32"/>
        </w:rPr>
        <w:t>Железногорского</w:t>
      </w:r>
      <w:r w:rsidR="0065154A" w:rsidRPr="00511222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="00575A5D" w:rsidRPr="00511222">
        <w:rPr>
          <w:rFonts w:ascii="Arial" w:hAnsi="Arial" w:cs="Arial"/>
          <w:b/>
          <w:sz w:val="32"/>
          <w:szCs w:val="32"/>
        </w:rPr>
        <w:t>на 20</w:t>
      </w:r>
      <w:r w:rsidR="00AD4A16" w:rsidRPr="00511222">
        <w:rPr>
          <w:rFonts w:ascii="Arial" w:hAnsi="Arial" w:cs="Arial"/>
          <w:b/>
          <w:sz w:val="32"/>
          <w:szCs w:val="32"/>
        </w:rPr>
        <w:t>20</w:t>
      </w:r>
      <w:r w:rsidR="00B243C4" w:rsidRPr="00511222">
        <w:rPr>
          <w:rFonts w:ascii="Arial" w:hAnsi="Arial" w:cs="Arial"/>
          <w:b/>
          <w:sz w:val="32"/>
          <w:szCs w:val="32"/>
        </w:rPr>
        <w:t>-2022 гг.</w:t>
      </w:r>
    </w:p>
    <w:p w:rsidR="00575A5D" w:rsidRPr="00511222" w:rsidRDefault="00575A5D" w:rsidP="00511222">
      <w:pPr>
        <w:spacing w:after="0" w:line="240" w:lineRule="auto"/>
        <w:ind w:firstLine="567"/>
        <w:rPr>
          <w:rFonts w:ascii="Arial" w:hAnsi="Arial" w:cs="Arial"/>
          <w:sz w:val="28"/>
          <w:szCs w:val="28"/>
        </w:rPr>
      </w:pPr>
    </w:p>
    <w:p w:rsidR="00575A5D" w:rsidRPr="00511222" w:rsidRDefault="00575A5D" w:rsidP="00511222">
      <w:pPr>
        <w:spacing w:after="0" w:line="240" w:lineRule="auto"/>
        <w:ind w:firstLine="567"/>
        <w:jc w:val="both"/>
        <w:rPr>
          <w:rFonts w:ascii="Arial" w:hAnsi="Arial" w:cs="Arial"/>
          <w:b/>
          <w:i/>
          <w:sz w:val="28"/>
          <w:szCs w:val="28"/>
        </w:rPr>
      </w:pPr>
      <w:r w:rsidRPr="00511222">
        <w:rPr>
          <w:rFonts w:ascii="Arial" w:hAnsi="Arial" w:cs="Arial"/>
          <w:sz w:val="28"/>
          <w:szCs w:val="28"/>
        </w:rPr>
        <w:t>В связи</w:t>
      </w:r>
      <w:r w:rsidR="0065154A" w:rsidRPr="00511222">
        <w:rPr>
          <w:rFonts w:ascii="Arial" w:hAnsi="Arial" w:cs="Arial"/>
          <w:sz w:val="28"/>
          <w:szCs w:val="28"/>
        </w:rPr>
        <w:t xml:space="preserve"> с</w:t>
      </w:r>
      <w:r w:rsidR="00912334" w:rsidRPr="00511222">
        <w:rPr>
          <w:rFonts w:ascii="Arial" w:hAnsi="Arial" w:cs="Arial"/>
          <w:sz w:val="28"/>
          <w:szCs w:val="28"/>
        </w:rPr>
        <w:t xml:space="preserve"> изменением лимитов бюджетных обязательств</w:t>
      </w:r>
      <w:r w:rsidRPr="00511222">
        <w:rPr>
          <w:rFonts w:ascii="Arial" w:hAnsi="Arial" w:cs="Arial"/>
          <w:sz w:val="28"/>
          <w:szCs w:val="28"/>
        </w:rPr>
        <w:t xml:space="preserve">, руководствуясь </w:t>
      </w:r>
      <w:r w:rsidR="00B243C4" w:rsidRPr="00511222">
        <w:rPr>
          <w:rFonts w:ascii="Arial" w:hAnsi="Arial" w:cs="Arial"/>
          <w:sz w:val="28"/>
          <w:szCs w:val="28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511222">
        <w:rPr>
          <w:rFonts w:ascii="Arial" w:hAnsi="Arial" w:cs="Arial"/>
          <w:sz w:val="28"/>
          <w:szCs w:val="28"/>
        </w:rPr>
        <w:t>Постановление</w:t>
      </w:r>
      <w:r w:rsidR="00B243C4" w:rsidRPr="00511222">
        <w:rPr>
          <w:rFonts w:ascii="Arial" w:hAnsi="Arial" w:cs="Arial"/>
          <w:sz w:val="28"/>
          <w:szCs w:val="28"/>
        </w:rPr>
        <w:t>м</w:t>
      </w:r>
      <w:r w:rsidR="00AD4A16" w:rsidRPr="00511222">
        <w:rPr>
          <w:rFonts w:ascii="Arial" w:hAnsi="Arial" w:cs="Arial"/>
          <w:sz w:val="28"/>
          <w:szCs w:val="28"/>
        </w:rPr>
        <w:t xml:space="preserve"> Правительства РФ от 30.09.2019 N 1279 </w:t>
      </w:r>
      <w:r w:rsidR="00B243C4" w:rsidRPr="00511222">
        <w:rPr>
          <w:rFonts w:ascii="Arial" w:hAnsi="Arial" w:cs="Arial"/>
          <w:sz w:val="28"/>
          <w:szCs w:val="28"/>
        </w:rPr>
        <w:t>«</w:t>
      </w:r>
      <w:r w:rsidR="00AD4A16" w:rsidRPr="00511222">
        <w:rPr>
          <w:rFonts w:ascii="Arial" w:hAnsi="Arial" w:cs="Arial"/>
          <w:sz w:val="28"/>
          <w:szCs w:val="28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511222">
        <w:rPr>
          <w:rFonts w:ascii="Arial" w:hAnsi="Arial" w:cs="Arial"/>
          <w:sz w:val="28"/>
          <w:szCs w:val="28"/>
        </w:rPr>
        <w:t>»</w:t>
      </w:r>
      <w:r w:rsidR="00AD4A16" w:rsidRPr="00511222">
        <w:rPr>
          <w:rFonts w:ascii="Arial" w:hAnsi="Arial" w:cs="Arial"/>
          <w:sz w:val="28"/>
          <w:szCs w:val="28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</w:p>
    <w:p w:rsidR="00E07B3A" w:rsidRPr="00511222" w:rsidRDefault="00E07B3A" w:rsidP="00511222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E07B3A" w:rsidRPr="00511222" w:rsidRDefault="0065154A" w:rsidP="00511222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11222">
        <w:rPr>
          <w:rFonts w:ascii="Arial" w:hAnsi="Arial" w:cs="Arial"/>
          <w:sz w:val="28"/>
          <w:szCs w:val="28"/>
        </w:rPr>
        <w:t>ПОСТАНОВЛЯЮ</w:t>
      </w:r>
      <w:r w:rsidR="00575A5D" w:rsidRPr="00511222">
        <w:rPr>
          <w:rFonts w:ascii="Arial" w:hAnsi="Arial" w:cs="Arial"/>
          <w:sz w:val="28"/>
          <w:szCs w:val="28"/>
        </w:rPr>
        <w:t>:</w:t>
      </w:r>
    </w:p>
    <w:p w:rsidR="00E07B3A" w:rsidRPr="00511222" w:rsidRDefault="00AD4A16" w:rsidP="00511222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11222">
        <w:rPr>
          <w:rFonts w:ascii="Arial" w:hAnsi="Arial" w:cs="Arial"/>
          <w:sz w:val="28"/>
          <w:szCs w:val="28"/>
        </w:rPr>
        <w:t>1</w:t>
      </w:r>
      <w:r w:rsidR="003F449C" w:rsidRPr="00511222">
        <w:rPr>
          <w:rFonts w:ascii="Arial" w:hAnsi="Arial" w:cs="Arial"/>
          <w:sz w:val="28"/>
          <w:szCs w:val="28"/>
        </w:rPr>
        <w:t xml:space="preserve">. </w:t>
      </w:r>
      <w:r w:rsidR="00575A5D" w:rsidRPr="00511222">
        <w:rPr>
          <w:rFonts w:ascii="Arial" w:hAnsi="Arial" w:cs="Arial"/>
          <w:sz w:val="28"/>
          <w:szCs w:val="28"/>
        </w:rPr>
        <w:t>Утвердить</w:t>
      </w:r>
      <w:r w:rsidR="00912334" w:rsidRPr="00511222">
        <w:rPr>
          <w:rFonts w:ascii="Arial" w:hAnsi="Arial" w:cs="Arial"/>
          <w:sz w:val="28"/>
          <w:szCs w:val="28"/>
        </w:rPr>
        <w:t xml:space="preserve"> изменения в</w:t>
      </w:r>
      <w:r w:rsidR="00575A5D" w:rsidRPr="00511222">
        <w:rPr>
          <w:rFonts w:ascii="Arial" w:hAnsi="Arial" w:cs="Arial"/>
          <w:sz w:val="28"/>
          <w:szCs w:val="28"/>
        </w:rPr>
        <w:t xml:space="preserve"> план-график </w:t>
      </w:r>
      <w:r w:rsidR="003F449C" w:rsidRPr="00511222">
        <w:rPr>
          <w:rFonts w:ascii="Arial" w:hAnsi="Arial" w:cs="Arial"/>
          <w:sz w:val="28"/>
          <w:szCs w:val="28"/>
        </w:rPr>
        <w:t>закупок</w:t>
      </w:r>
      <w:r w:rsidR="00575A5D" w:rsidRPr="00511222">
        <w:rPr>
          <w:rFonts w:ascii="Arial" w:hAnsi="Arial" w:cs="Arial"/>
          <w:sz w:val="28"/>
          <w:szCs w:val="28"/>
        </w:rPr>
        <w:t xml:space="preserve"> товаров, работ, услуг для </w:t>
      </w:r>
      <w:r w:rsidR="0065154A" w:rsidRPr="00511222">
        <w:rPr>
          <w:rFonts w:ascii="Arial" w:hAnsi="Arial" w:cs="Arial"/>
          <w:sz w:val="28"/>
          <w:szCs w:val="28"/>
        </w:rPr>
        <w:t xml:space="preserve">Администрации </w:t>
      </w:r>
      <w:r w:rsidR="00C518CD" w:rsidRPr="00511222">
        <w:rPr>
          <w:rFonts w:ascii="Arial" w:hAnsi="Arial" w:cs="Arial"/>
          <w:sz w:val="28"/>
          <w:szCs w:val="28"/>
        </w:rPr>
        <w:t>Троицкого</w:t>
      </w:r>
      <w:r w:rsidR="0065154A" w:rsidRPr="00511222">
        <w:rPr>
          <w:rFonts w:ascii="Arial" w:hAnsi="Arial" w:cs="Arial"/>
          <w:sz w:val="28"/>
          <w:szCs w:val="28"/>
        </w:rPr>
        <w:t xml:space="preserve"> сельсовета </w:t>
      </w:r>
      <w:r w:rsidR="00C518CD" w:rsidRPr="00511222">
        <w:rPr>
          <w:rFonts w:ascii="Arial" w:hAnsi="Arial" w:cs="Arial"/>
          <w:sz w:val="28"/>
          <w:szCs w:val="28"/>
        </w:rPr>
        <w:t>Железногорского</w:t>
      </w:r>
      <w:r w:rsidR="0065154A" w:rsidRPr="00511222">
        <w:rPr>
          <w:rFonts w:ascii="Arial" w:hAnsi="Arial" w:cs="Arial"/>
          <w:sz w:val="28"/>
          <w:szCs w:val="28"/>
        </w:rPr>
        <w:t xml:space="preserve"> района Курской области </w:t>
      </w:r>
      <w:r w:rsidR="00680117" w:rsidRPr="00511222">
        <w:rPr>
          <w:rFonts w:ascii="Arial" w:hAnsi="Arial" w:cs="Arial"/>
          <w:sz w:val="28"/>
          <w:szCs w:val="28"/>
        </w:rPr>
        <w:t>на 20</w:t>
      </w:r>
      <w:r w:rsidRPr="00511222">
        <w:rPr>
          <w:rFonts w:ascii="Arial" w:hAnsi="Arial" w:cs="Arial"/>
          <w:sz w:val="28"/>
          <w:szCs w:val="28"/>
        </w:rPr>
        <w:t>20</w:t>
      </w:r>
      <w:r w:rsidR="00B243C4" w:rsidRPr="00511222">
        <w:rPr>
          <w:rFonts w:ascii="Arial" w:hAnsi="Arial" w:cs="Arial"/>
          <w:sz w:val="28"/>
          <w:szCs w:val="28"/>
        </w:rPr>
        <w:t>-2022 гг</w:t>
      </w:r>
      <w:r w:rsidR="00DD620A" w:rsidRPr="00511222">
        <w:rPr>
          <w:rFonts w:ascii="Arial" w:hAnsi="Arial" w:cs="Arial"/>
          <w:sz w:val="28"/>
          <w:szCs w:val="28"/>
        </w:rPr>
        <w:t>.</w:t>
      </w:r>
    </w:p>
    <w:p w:rsidR="00E07B3A" w:rsidRPr="00511222" w:rsidRDefault="00B243C4" w:rsidP="00511222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11222">
        <w:rPr>
          <w:rFonts w:ascii="Arial" w:hAnsi="Arial" w:cs="Arial"/>
          <w:sz w:val="28"/>
          <w:szCs w:val="28"/>
        </w:rPr>
        <w:t>2</w:t>
      </w:r>
      <w:r w:rsidR="00575A5D" w:rsidRPr="00511222">
        <w:rPr>
          <w:rFonts w:ascii="Arial" w:hAnsi="Arial" w:cs="Arial"/>
          <w:sz w:val="28"/>
          <w:szCs w:val="28"/>
        </w:rPr>
        <w:t>. Разместить</w:t>
      </w:r>
      <w:r w:rsidR="00260928" w:rsidRPr="00511222">
        <w:rPr>
          <w:rFonts w:ascii="Arial" w:hAnsi="Arial" w:cs="Arial"/>
          <w:sz w:val="28"/>
          <w:szCs w:val="28"/>
        </w:rPr>
        <w:t xml:space="preserve"> </w:t>
      </w:r>
      <w:r w:rsidR="00912334" w:rsidRPr="00511222">
        <w:rPr>
          <w:rFonts w:ascii="Arial" w:hAnsi="Arial" w:cs="Arial"/>
          <w:sz w:val="28"/>
          <w:szCs w:val="28"/>
        </w:rPr>
        <w:t xml:space="preserve">в течение трех рабочих дней </w:t>
      </w:r>
      <w:r w:rsidR="00575A5D" w:rsidRPr="00511222">
        <w:rPr>
          <w:rFonts w:ascii="Arial" w:hAnsi="Arial" w:cs="Arial"/>
          <w:sz w:val="28"/>
          <w:szCs w:val="28"/>
        </w:rPr>
        <w:t xml:space="preserve">план-график </w:t>
      </w:r>
      <w:r w:rsidR="003F449C" w:rsidRPr="00511222">
        <w:rPr>
          <w:rFonts w:ascii="Arial" w:hAnsi="Arial" w:cs="Arial"/>
          <w:sz w:val="28"/>
          <w:szCs w:val="28"/>
        </w:rPr>
        <w:t xml:space="preserve">закупок товаров, работ, услуг </w:t>
      </w:r>
      <w:r w:rsidR="00912334" w:rsidRPr="00511222">
        <w:rPr>
          <w:rFonts w:ascii="Arial" w:hAnsi="Arial" w:cs="Arial"/>
          <w:sz w:val="28"/>
          <w:szCs w:val="28"/>
        </w:rPr>
        <w:t>в редакции от 01.04.2020 года</w:t>
      </w:r>
      <w:bookmarkStart w:id="0" w:name="_GoBack"/>
      <w:bookmarkEnd w:id="0"/>
      <w:r w:rsidR="00260928" w:rsidRPr="00511222">
        <w:rPr>
          <w:rFonts w:ascii="Arial" w:hAnsi="Arial" w:cs="Arial"/>
          <w:sz w:val="28"/>
          <w:szCs w:val="28"/>
        </w:rPr>
        <w:t xml:space="preserve"> </w:t>
      </w:r>
      <w:r w:rsidR="00575A5D" w:rsidRPr="00511222">
        <w:rPr>
          <w:rFonts w:ascii="Arial" w:hAnsi="Arial" w:cs="Arial"/>
          <w:sz w:val="28"/>
          <w:szCs w:val="28"/>
        </w:rPr>
        <w:t xml:space="preserve">на </w:t>
      </w:r>
      <w:r w:rsidR="003A2DC2" w:rsidRPr="00511222">
        <w:rPr>
          <w:rFonts w:ascii="Arial" w:hAnsi="Arial" w:cs="Arial"/>
          <w:sz w:val="28"/>
          <w:szCs w:val="28"/>
        </w:rPr>
        <w:t>Официальн</w:t>
      </w:r>
      <w:r w:rsidR="00FF3015" w:rsidRPr="00511222">
        <w:rPr>
          <w:rFonts w:ascii="Arial" w:hAnsi="Arial" w:cs="Arial"/>
          <w:sz w:val="28"/>
          <w:szCs w:val="28"/>
        </w:rPr>
        <w:t>ом</w:t>
      </w:r>
      <w:r w:rsidR="003A2DC2" w:rsidRPr="00511222">
        <w:rPr>
          <w:rFonts w:ascii="Arial" w:hAnsi="Arial" w:cs="Arial"/>
          <w:sz w:val="28"/>
          <w:szCs w:val="28"/>
        </w:rPr>
        <w:t xml:space="preserve"> сайт</w:t>
      </w:r>
      <w:r w:rsidR="00FF3015" w:rsidRPr="00511222">
        <w:rPr>
          <w:rFonts w:ascii="Arial" w:hAnsi="Arial" w:cs="Arial"/>
          <w:sz w:val="28"/>
          <w:szCs w:val="28"/>
        </w:rPr>
        <w:t>е</w:t>
      </w:r>
      <w:r w:rsidR="003A2DC2" w:rsidRPr="00511222">
        <w:rPr>
          <w:rFonts w:ascii="Arial" w:hAnsi="Arial" w:cs="Arial"/>
          <w:sz w:val="28"/>
          <w:szCs w:val="28"/>
        </w:rPr>
        <w:t xml:space="preserve"> Единой информационной системы в сфере закупок</w:t>
      </w:r>
      <w:r w:rsidR="00E07B3A" w:rsidRPr="00511222">
        <w:rPr>
          <w:rFonts w:ascii="Arial" w:hAnsi="Arial" w:cs="Arial"/>
          <w:sz w:val="28"/>
          <w:szCs w:val="28"/>
        </w:rPr>
        <w:t xml:space="preserve"> в сети Интернет для размещения информации </w:t>
      </w:r>
      <w:r w:rsidR="00FF3015" w:rsidRPr="00511222">
        <w:rPr>
          <w:rFonts w:ascii="Arial" w:hAnsi="Arial" w:cs="Arial"/>
          <w:sz w:val="28"/>
          <w:szCs w:val="28"/>
        </w:rPr>
        <w:t>закупках</w:t>
      </w:r>
      <w:r w:rsidR="00E07B3A" w:rsidRPr="00511222">
        <w:rPr>
          <w:rFonts w:ascii="Arial" w:hAnsi="Arial" w:cs="Arial"/>
          <w:sz w:val="28"/>
          <w:szCs w:val="28"/>
        </w:rPr>
        <w:t xml:space="preserve"> товаров, работ, услуг</w:t>
      </w:r>
      <w:r w:rsidR="00FF3015" w:rsidRPr="00511222">
        <w:rPr>
          <w:rFonts w:ascii="Arial" w:hAnsi="Arial" w:cs="Arial"/>
          <w:sz w:val="28"/>
          <w:szCs w:val="28"/>
        </w:rPr>
        <w:t xml:space="preserve"> для государственных и муниципальных нужд</w:t>
      </w:r>
      <w:r w:rsidR="00680117" w:rsidRPr="00511222">
        <w:rPr>
          <w:rFonts w:ascii="Arial" w:hAnsi="Arial" w:cs="Arial"/>
          <w:sz w:val="28"/>
          <w:szCs w:val="28"/>
        </w:rPr>
        <w:t xml:space="preserve">: </w:t>
      </w:r>
      <w:hyperlink r:id="rId6" w:history="1">
        <w:r w:rsidR="00680117" w:rsidRPr="00511222">
          <w:rPr>
            <w:rFonts w:ascii="Arial" w:hAnsi="Arial" w:cs="Arial"/>
            <w:sz w:val="28"/>
            <w:szCs w:val="28"/>
          </w:rPr>
          <w:t>http://zakupki.gov.ru/</w:t>
        </w:r>
      </w:hyperlink>
      <w:r w:rsidR="00E07B3A" w:rsidRPr="00511222">
        <w:rPr>
          <w:rFonts w:ascii="Arial" w:hAnsi="Arial" w:cs="Arial"/>
          <w:sz w:val="28"/>
          <w:szCs w:val="28"/>
        </w:rPr>
        <w:t xml:space="preserve">согласно Федеральному закону от 05.04.2013 г. </w:t>
      </w:r>
      <w:r w:rsidR="00E07B3A" w:rsidRPr="00511222">
        <w:rPr>
          <w:rFonts w:ascii="Arial" w:hAnsi="Arial" w:cs="Arial"/>
          <w:sz w:val="28"/>
          <w:szCs w:val="28"/>
        </w:rPr>
        <w:lastRenderedPageBreak/>
        <w:t>№ 44-ФЗ «О контрактной системе в сфере закупок товаров, работ, услуг</w:t>
      </w:r>
      <w:r w:rsidRPr="00511222">
        <w:rPr>
          <w:rFonts w:ascii="Arial" w:hAnsi="Arial" w:cs="Arial"/>
          <w:sz w:val="28"/>
          <w:szCs w:val="28"/>
        </w:rPr>
        <w:t>»</w:t>
      </w:r>
      <w:r w:rsidR="00E07B3A" w:rsidRPr="00511222">
        <w:rPr>
          <w:rFonts w:ascii="Arial" w:hAnsi="Arial" w:cs="Arial"/>
          <w:sz w:val="28"/>
          <w:szCs w:val="28"/>
        </w:rPr>
        <w:t>.</w:t>
      </w:r>
    </w:p>
    <w:p w:rsidR="00E07B3A" w:rsidRPr="00511222" w:rsidRDefault="00B243C4" w:rsidP="00511222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11222">
        <w:rPr>
          <w:rFonts w:ascii="Arial" w:hAnsi="Arial" w:cs="Arial"/>
          <w:sz w:val="28"/>
          <w:szCs w:val="28"/>
        </w:rPr>
        <w:t>3</w:t>
      </w:r>
      <w:r w:rsidR="00E07B3A" w:rsidRPr="00511222">
        <w:rPr>
          <w:rFonts w:ascii="Arial" w:hAnsi="Arial" w:cs="Arial"/>
          <w:sz w:val="28"/>
          <w:szCs w:val="28"/>
        </w:rPr>
        <w:t xml:space="preserve">. Контроль за исполнением настоящего </w:t>
      </w:r>
      <w:r w:rsidR="0065154A" w:rsidRPr="00511222">
        <w:rPr>
          <w:rFonts w:ascii="Arial" w:hAnsi="Arial" w:cs="Arial"/>
          <w:sz w:val="28"/>
          <w:szCs w:val="28"/>
        </w:rPr>
        <w:t>постановления</w:t>
      </w:r>
      <w:r w:rsidR="00E07B3A" w:rsidRPr="00511222">
        <w:rPr>
          <w:rFonts w:ascii="Arial" w:hAnsi="Arial" w:cs="Arial"/>
          <w:sz w:val="28"/>
          <w:szCs w:val="28"/>
        </w:rPr>
        <w:t xml:space="preserve"> оставляю за собой.</w:t>
      </w:r>
    </w:p>
    <w:p w:rsidR="00E07B3A" w:rsidRPr="00511222" w:rsidRDefault="00B243C4" w:rsidP="00511222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511222">
        <w:rPr>
          <w:rFonts w:ascii="Arial" w:hAnsi="Arial" w:cs="Arial"/>
          <w:sz w:val="28"/>
          <w:szCs w:val="28"/>
        </w:rPr>
        <w:t>4</w:t>
      </w:r>
      <w:r w:rsidR="00E07B3A" w:rsidRPr="00511222">
        <w:rPr>
          <w:rFonts w:ascii="Arial" w:hAnsi="Arial" w:cs="Arial"/>
          <w:sz w:val="28"/>
          <w:szCs w:val="28"/>
        </w:rPr>
        <w:t xml:space="preserve">. </w:t>
      </w:r>
      <w:r w:rsidR="0065154A" w:rsidRPr="00511222">
        <w:rPr>
          <w:rFonts w:ascii="Arial" w:hAnsi="Arial" w:cs="Arial"/>
          <w:sz w:val="28"/>
          <w:szCs w:val="28"/>
        </w:rPr>
        <w:t>Постановление</w:t>
      </w:r>
      <w:r w:rsidR="00E07B3A" w:rsidRPr="00511222">
        <w:rPr>
          <w:rFonts w:ascii="Arial" w:hAnsi="Arial" w:cs="Arial"/>
          <w:sz w:val="28"/>
          <w:szCs w:val="28"/>
        </w:rPr>
        <w:t xml:space="preserve"> вступает в силу со дня его подписания.</w:t>
      </w:r>
    </w:p>
    <w:p w:rsidR="00680117" w:rsidRPr="00511222" w:rsidRDefault="00680117" w:rsidP="00511222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AD4A16" w:rsidRPr="00511222" w:rsidRDefault="00AD4A16" w:rsidP="00511222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AD4A16" w:rsidRPr="00511222" w:rsidRDefault="00AD4A16" w:rsidP="00511222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B243C4" w:rsidRPr="00511222" w:rsidRDefault="00B243C4" w:rsidP="00511222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65154A" w:rsidRPr="00511222" w:rsidRDefault="0065154A" w:rsidP="00511222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AD4A16" w:rsidRPr="00511222" w:rsidRDefault="00AD4A16" w:rsidP="00511222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</w:p>
    <w:p w:rsidR="0065154A" w:rsidRPr="00511222" w:rsidRDefault="0065154A" w:rsidP="00511222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511222">
        <w:rPr>
          <w:rFonts w:ascii="Arial" w:hAnsi="Arial" w:cs="Arial"/>
          <w:b/>
          <w:bCs/>
          <w:sz w:val="28"/>
          <w:szCs w:val="28"/>
        </w:rPr>
        <w:t xml:space="preserve">Глава </w:t>
      </w:r>
      <w:r w:rsidR="00C518CD" w:rsidRPr="00511222">
        <w:rPr>
          <w:rFonts w:ascii="Arial" w:hAnsi="Arial" w:cs="Arial"/>
          <w:b/>
          <w:bCs/>
          <w:sz w:val="28"/>
          <w:szCs w:val="28"/>
        </w:rPr>
        <w:t>Троицкого</w:t>
      </w:r>
      <w:r w:rsidRPr="00511222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65154A" w:rsidRPr="00511222" w:rsidRDefault="00C518CD" w:rsidP="00511222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  <w:r w:rsidRPr="00511222">
        <w:rPr>
          <w:rFonts w:ascii="Arial" w:hAnsi="Arial" w:cs="Arial"/>
          <w:b/>
          <w:bCs/>
          <w:sz w:val="28"/>
          <w:szCs w:val="28"/>
        </w:rPr>
        <w:t>Железногорского</w:t>
      </w:r>
      <w:r w:rsidR="0065154A" w:rsidRPr="00511222">
        <w:rPr>
          <w:rFonts w:ascii="Arial" w:hAnsi="Arial" w:cs="Arial"/>
          <w:b/>
          <w:bCs/>
          <w:sz w:val="28"/>
          <w:szCs w:val="28"/>
        </w:rPr>
        <w:t xml:space="preserve"> района </w:t>
      </w:r>
      <w:r w:rsidR="00511222">
        <w:rPr>
          <w:rFonts w:ascii="Arial" w:hAnsi="Arial" w:cs="Arial"/>
          <w:b/>
          <w:bCs/>
          <w:sz w:val="28"/>
          <w:szCs w:val="28"/>
        </w:rPr>
        <w:t xml:space="preserve">   </w:t>
      </w:r>
      <w:r w:rsidR="0065154A" w:rsidRPr="00511222">
        <w:rPr>
          <w:rFonts w:ascii="Arial" w:hAnsi="Arial" w:cs="Arial"/>
          <w:b/>
          <w:bCs/>
          <w:sz w:val="28"/>
          <w:szCs w:val="28"/>
        </w:rPr>
        <w:t xml:space="preserve">_____________  </w:t>
      </w:r>
      <w:r w:rsidR="0033614B" w:rsidRPr="00511222">
        <w:rPr>
          <w:rFonts w:ascii="Arial" w:hAnsi="Arial" w:cs="Arial"/>
          <w:b/>
          <w:bCs/>
          <w:sz w:val="28"/>
          <w:szCs w:val="28"/>
        </w:rPr>
        <w:t>Л</w:t>
      </w:r>
      <w:r w:rsidR="0065154A" w:rsidRPr="00511222">
        <w:rPr>
          <w:rFonts w:ascii="Arial" w:hAnsi="Arial" w:cs="Arial"/>
          <w:b/>
          <w:bCs/>
          <w:sz w:val="28"/>
          <w:szCs w:val="28"/>
        </w:rPr>
        <w:t>.</w:t>
      </w:r>
      <w:r w:rsidR="0033614B" w:rsidRPr="00511222">
        <w:rPr>
          <w:rFonts w:ascii="Arial" w:hAnsi="Arial" w:cs="Arial"/>
          <w:b/>
          <w:bCs/>
          <w:sz w:val="28"/>
          <w:szCs w:val="28"/>
        </w:rPr>
        <w:t>А</w:t>
      </w:r>
      <w:r w:rsidR="0065154A" w:rsidRPr="00511222">
        <w:rPr>
          <w:rFonts w:ascii="Arial" w:hAnsi="Arial" w:cs="Arial"/>
          <w:b/>
          <w:bCs/>
          <w:sz w:val="28"/>
          <w:szCs w:val="28"/>
        </w:rPr>
        <w:t xml:space="preserve">. </w:t>
      </w:r>
      <w:r w:rsidR="0033614B" w:rsidRPr="00511222">
        <w:rPr>
          <w:rFonts w:ascii="Arial" w:hAnsi="Arial" w:cs="Arial"/>
          <w:b/>
          <w:bCs/>
          <w:sz w:val="28"/>
          <w:szCs w:val="28"/>
        </w:rPr>
        <w:t>Сопнева</w:t>
      </w:r>
    </w:p>
    <w:p w:rsidR="00E07B3A" w:rsidRPr="00511222" w:rsidRDefault="00E07B3A" w:rsidP="00511222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E07B3A" w:rsidRPr="00511222" w:rsidSect="0000030B">
      <w:footerReference w:type="default" r:id="rId7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982" w:rsidRDefault="00A52982" w:rsidP="00680117">
      <w:pPr>
        <w:spacing w:after="0" w:line="240" w:lineRule="auto"/>
      </w:pPr>
      <w:r>
        <w:separator/>
      </w:r>
    </w:p>
  </w:endnote>
  <w:endnote w:type="continuationSeparator" w:id="1">
    <w:p w:rsidR="00A52982" w:rsidRDefault="00A52982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982" w:rsidRDefault="00A52982" w:rsidP="00680117">
      <w:pPr>
        <w:spacing w:after="0" w:line="240" w:lineRule="auto"/>
      </w:pPr>
      <w:r>
        <w:separator/>
      </w:r>
    </w:p>
  </w:footnote>
  <w:footnote w:type="continuationSeparator" w:id="1">
    <w:p w:rsidR="00A52982" w:rsidRDefault="00A52982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D5"/>
    <w:rsid w:val="0000030B"/>
    <w:rsid w:val="000F0FAF"/>
    <w:rsid w:val="0015044D"/>
    <w:rsid w:val="00216D2C"/>
    <w:rsid w:val="00260928"/>
    <w:rsid w:val="002F161A"/>
    <w:rsid w:val="00313557"/>
    <w:rsid w:val="0033614B"/>
    <w:rsid w:val="003A2DC2"/>
    <w:rsid w:val="003C603C"/>
    <w:rsid w:val="003F449C"/>
    <w:rsid w:val="00473A37"/>
    <w:rsid w:val="004A4B15"/>
    <w:rsid w:val="00511222"/>
    <w:rsid w:val="00525EB1"/>
    <w:rsid w:val="00575A5D"/>
    <w:rsid w:val="005A4C67"/>
    <w:rsid w:val="0065154A"/>
    <w:rsid w:val="00680117"/>
    <w:rsid w:val="006D68B2"/>
    <w:rsid w:val="00710132"/>
    <w:rsid w:val="007845F2"/>
    <w:rsid w:val="007C65D9"/>
    <w:rsid w:val="00895AEA"/>
    <w:rsid w:val="00912334"/>
    <w:rsid w:val="00A52982"/>
    <w:rsid w:val="00A7752C"/>
    <w:rsid w:val="00AD4A16"/>
    <w:rsid w:val="00AE6FD8"/>
    <w:rsid w:val="00B07A20"/>
    <w:rsid w:val="00B243C4"/>
    <w:rsid w:val="00B6398D"/>
    <w:rsid w:val="00BA38EB"/>
    <w:rsid w:val="00C455A5"/>
    <w:rsid w:val="00C518CD"/>
    <w:rsid w:val="00C61D06"/>
    <w:rsid w:val="00CE2F3C"/>
    <w:rsid w:val="00D16691"/>
    <w:rsid w:val="00D92803"/>
    <w:rsid w:val="00DD620A"/>
    <w:rsid w:val="00E07B3A"/>
    <w:rsid w:val="00E31CD5"/>
    <w:rsid w:val="00EA498F"/>
    <w:rsid w:val="00EB5788"/>
    <w:rsid w:val="00FF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18</cp:revision>
  <cp:lastPrinted>2020-05-06T07:36:00Z</cp:lastPrinted>
  <dcterms:created xsi:type="dcterms:W3CDTF">2018-12-04T07:26:00Z</dcterms:created>
  <dcterms:modified xsi:type="dcterms:W3CDTF">2020-05-06T07:42:00Z</dcterms:modified>
</cp:coreProperties>
</file>