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9D" w:rsidRPr="00AB4567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t>Решения №5 от 21.02.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>. в бюджет на 2022 год и плановый период 2023 и 2024 годов</w:t>
      </w:r>
    </w:p>
    <w:p w:rsidR="00AB4567" w:rsidRDefault="00AB4567" w:rsidP="00AB4567">
      <w:pPr>
        <w:shd w:val="clear" w:color="auto" w:fill="FFFFFF"/>
        <w:spacing w:after="0" w:line="240" w:lineRule="auto"/>
        <w:rPr>
          <w:rFonts w:ascii="Times New Roman" w:hAnsi="Times New Roman"/>
        </w:rPr>
      </w:pPr>
      <w:proofErr w:type="gramStart"/>
      <w:r w:rsidRPr="00AB4567">
        <w:rPr>
          <w:rFonts w:ascii="Times New Roman" w:hAnsi="Times New Roman"/>
        </w:rPr>
        <w:t>опубликовано  в  газете 28.02.2022г.No4(149</w:t>
      </w:r>
      <w:proofErr w:type="gramEnd"/>
    </w:p>
    <w:p w:rsidR="00AB4567" w:rsidRDefault="00AB4567" w:rsidP="00AB456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B4567" w:rsidRPr="00AB4567" w:rsidRDefault="00AB4567" w:rsidP="00AB456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AB4567">
        <w:rPr>
          <w:rFonts w:ascii="Times New Roman" w:hAnsi="Times New Roman"/>
        </w:rPr>
        <w:t>https://admtroitsky.ru/index.php/munitsipalnye-pravovye-akty/npa-sobraniya-deputatov/2698-reshenie-ot-21-02-2022-g-5</w:t>
      </w:r>
    </w:p>
    <w:p w:rsidR="00AB4567" w:rsidRDefault="00AB4567" w:rsidP="00E6756C">
      <w:pPr>
        <w:rPr>
          <w:b/>
        </w:rPr>
      </w:pPr>
    </w:p>
    <w:p w:rsidR="00E6756C" w:rsidRPr="00AB4567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t>Решения №8 от 14.03.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>. в бюджет на 2022 год и плановый период 2023 и 2024 годов</w:t>
      </w:r>
    </w:p>
    <w:p w:rsidR="00AB4567" w:rsidRPr="00AB4567" w:rsidRDefault="00AB4567" w:rsidP="00E6756C">
      <w:pPr>
        <w:rPr>
          <w:rFonts w:ascii="Times New Roman" w:hAnsi="Times New Roman"/>
          <w:u w:val="single"/>
        </w:rPr>
      </w:pPr>
      <w:r w:rsidRPr="00AB4567">
        <w:rPr>
          <w:rFonts w:ascii="Times New Roman" w:hAnsi="Times New Roman"/>
          <w:color w:val="252525"/>
          <w:shd w:val="clear" w:color="auto" w:fill="FFFFFF"/>
        </w:rPr>
        <w:t>опубликовано в газете 14.03.2022г.№5 (150)</w:t>
      </w:r>
    </w:p>
    <w:p w:rsidR="00E6756C" w:rsidRDefault="00AB4567" w:rsidP="00E6756C">
      <w:r w:rsidRPr="00AB4567">
        <w:t>https://admtroitsky.ru/index.php/administratsiya-mo/byudzhetnyj-uchet-i-otchetnost/2736-reshenie-ot-14-03-2022g-8-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</w:t>
      </w:r>
    </w:p>
    <w:p w:rsidR="00E6756C" w:rsidRPr="00AB4567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t>Решения №18 от 29.04.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 xml:space="preserve">. в бюджет на 2022 год и плановый период 2023 и 2024 годов </w:t>
      </w:r>
      <w:r w:rsidR="00AB4567" w:rsidRPr="00AB4567">
        <w:rPr>
          <w:b/>
          <w:u w:val="single"/>
        </w:rPr>
        <w:t>–</w:t>
      </w:r>
      <w:r w:rsidRPr="00AB4567">
        <w:rPr>
          <w:b/>
          <w:u w:val="single"/>
        </w:rPr>
        <w:t xml:space="preserve"> копия</w:t>
      </w:r>
    </w:p>
    <w:p w:rsidR="00AB4567" w:rsidRPr="00AB4567" w:rsidRDefault="00AB4567" w:rsidP="00AB4567">
      <w:pPr>
        <w:shd w:val="clear" w:color="auto" w:fill="FFFFFF"/>
        <w:spacing w:after="100" w:afterAutospacing="1" w:line="240" w:lineRule="auto"/>
        <w:outlineLvl w:val="0"/>
        <w:rPr>
          <w:rFonts w:ascii="Times New Roman" w:hAnsi="Times New Roman"/>
          <w:color w:val="252525"/>
          <w:kern w:val="36"/>
        </w:rPr>
      </w:pPr>
      <w:r w:rsidRPr="00AB4567">
        <w:rPr>
          <w:rFonts w:ascii="Times New Roman" w:hAnsi="Times New Roman"/>
          <w:color w:val="252525"/>
          <w:kern w:val="36"/>
        </w:rPr>
        <w:t>газета выпуск №8(153) от 29.04.2022г</w:t>
      </w:r>
    </w:p>
    <w:p w:rsidR="00E6756C" w:rsidRDefault="00AB4567" w:rsidP="00E6756C">
      <w:r w:rsidRPr="00AB4567">
        <w:t>https://admtroitsky.ru/index.php/munitsipalnye-pravovye-akty/npa-sobraniya-deputatov/2836-reshenie-ot-29-04-2022g-18-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</w:t>
      </w:r>
    </w:p>
    <w:p w:rsidR="00E6756C" w:rsidRPr="00AB4567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t>Решения №19 от 30.06.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>. в бюджет на 2022 год и плановый период 2023 и 2024 годов</w:t>
      </w:r>
    </w:p>
    <w:p w:rsidR="00AB4567" w:rsidRPr="00AB4567" w:rsidRDefault="00AB4567" w:rsidP="00E6756C">
      <w:pPr>
        <w:rPr>
          <w:rFonts w:ascii="Times New Roman" w:hAnsi="Times New Roman"/>
          <w:b/>
        </w:rPr>
      </w:pPr>
      <w:r w:rsidRPr="00AB4567">
        <w:rPr>
          <w:rFonts w:ascii="Times New Roman" w:hAnsi="Times New Roman"/>
          <w:color w:val="252525"/>
          <w:shd w:val="clear" w:color="auto" w:fill="FFFFFF"/>
        </w:rPr>
        <w:t>опубликовано в газете 30.06.2022г.№12 (157)</w:t>
      </w:r>
    </w:p>
    <w:p w:rsidR="00E6756C" w:rsidRDefault="00AB4567" w:rsidP="00E6756C">
      <w:r w:rsidRPr="00AB4567">
        <w:t>https://admtroitsky.ru/index.php/administratsiya-mo/byudzhetnyj-uchet-i-otchetnost/2948-reshenie-ot-30-06-2022g-19-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-v-red-ot-21-02-2022-5-ot-14-03-2022-8-ot-29-04-2022-18</w:t>
      </w:r>
    </w:p>
    <w:p w:rsidR="00E6756C" w:rsidRPr="00AB4567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t>Решения №22 от 30.09.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>. в бюджет на 2022 год и плановый период 2023 и 2024 годов</w:t>
      </w:r>
    </w:p>
    <w:p w:rsidR="00AB4567" w:rsidRPr="00AB4567" w:rsidRDefault="00AB4567" w:rsidP="00E6756C">
      <w:pPr>
        <w:rPr>
          <w:rFonts w:ascii="Times New Roman" w:hAnsi="Times New Roman"/>
          <w:b/>
        </w:rPr>
      </w:pPr>
      <w:r w:rsidRPr="00AB4567">
        <w:rPr>
          <w:rFonts w:ascii="Times New Roman" w:hAnsi="Times New Roman"/>
          <w:color w:val="252525"/>
          <w:shd w:val="clear" w:color="auto" w:fill="FFFFFF"/>
        </w:rPr>
        <w:t>опубликовано в газете 30.09.2022г.№18 (163)</w:t>
      </w:r>
    </w:p>
    <w:p w:rsidR="00E6756C" w:rsidRDefault="00AB4567" w:rsidP="00E6756C">
      <w:r w:rsidRPr="00AB4567">
        <w:t>https://admtroitsky.ru/index.php/administratsiya-mo/byudzhetnyj-uchet-i-otchetnost/3100-reshenie-ot-30-09-2022g-22-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-v-red-ot-21-02-2022-5-ot-14-03-2022-8-ot-29-04-2022-18-ot-30-09-2022-22</w:t>
      </w:r>
    </w:p>
    <w:p w:rsidR="00E6756C" w:rsidRDefault="00E6756C" w:rsidP="00E6756C">
      <w:pPr>
        <w:rPr>
          <w:b/>
          <w:u w:val="single"/>
        </w:rPr>
      </w:pPr>
      <w:r w:rsidRPr="00AB4567">
        <w:rPr>
          <w:u w:val="single"/>
        </w:rPr>
        <w:t>Р</w:t>
      </w:r>
      <w:r w:rsidRPr="00AB4567">
        <w:rPr>
          <w:b/>
          <w:u w:val="single"/>
        </w:rPr>
        <w:t>ешения №23 от 24.10. 2022о внесен</w:t>
      </w:r>
      <w:proofErr w:type="gramStart"/>
      <w:r w:rsidRPr="00AB4567">
        <w:rPr>
          <w:b/>
          <w:u w:val="single"/>
        </w:rPr>
        <w:t>.</w:t>
      </w:r>
      <w:proofErr w:type="gramEnd"/>
      <w:r w:rsidRPr="00AB4567">
        <w:rPr>
          <w:b/>
          <w:u w:val="single"/>
        </w:rPr>
        <w:t xml:space="preserve"> </w:t>
      </w:r>
      <w:proofErr w:type="spellStart"/>
      <w:proofErr w:type="gramStart"/>
      <w:r w:rsidRPr="00AB4567">
        <w:rPr>
          <w:b/>
          <w:u w:val="single"/>
        </w:rPr>
        <w:t>и</w:t>
      </w:r>
      <w:proofErr w:type="gramEnd"/>
      <w:r w:rsidRPr="00AB4567">
        <w:rPr>
          <w:b/>
          <w:u w:val="single"/>
        </w:rPr>
        <w:t>зм</w:t>
      </w:r>
      <w:proofErr w:type="spellEnd"/>
      <w:r w:rsidRPr="00AB4567">
        <w:rPr>
          <w:b/>
          <w:u w:val="single"/>
        </w:rPr>
        <w:t>. в бюджет на 2022 год и плановый период 2023 и 2024 годов</w:t>
      </w:r>
    </w:p>
    <w:p w:rsidR="00AB4567" w:rsidRPr="00AB4567" w:rsidRDefault="00AB4567" w:rsidP="00E6756C">
      <w:pPr>
        <w:rPr>
          <w:rFonts w:ascii="Times New Roman" w:hAnsi="Times New Roman"/>
          <w:u w:val="single"/>
        </w:rPr>
      </w:pPr>
      <w:r w:rsidRPr="00AB4567">
        <w:rPr>
          <w:rFonts w:ascii="Times New Roman" w:hAnsi="Times New Roman"/>
          <w:color w:val="252525"/>
          <w:shd w:val="clear" w:color="auto" w:fill="FFFFFF"/>
        </w:rPr>
        <w:t>опубликовано в газете 31.10.2022г.№20 (165)</w:t>
      </w:r>
    </w:p>
    <w:p w:rsidR="00E6756C" w:rsidRDefault="00AB4567" w:rsidP="00E6756C">
      <w:r w:rsidRPr="00AB4567">
        <w:t>https://admtroitsky.ru/index.php/administratsiya-mo/byudzhetnyj-uchet-i-otchetnost/3101-reshenie-ot-24-10-2022g-23-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-v-red-ot-21-02-2022-5-ot-14-03-2022-8-ot-29-04-2022-18-ot-30-09-2022-22-ot-24-10-202-23</w:t>
      </w:r>
    </w:p>
    <w:p w:rsidR="00E6756C" w:rsidRDefault="00E6756C" w:rsidP="00E6756C">
      <w:pPr>
        <w:rPr>
          <w:b/>
          <w:u w:val="single"/>
        </w:rPr>
      </w:pPr>
      <w:r w:rsidRPr="00AB4567">
        <w:rPr>
          <w:b/>
          <w:u w:val="single"/>
        </w:rPr>
        <w:lastRenderedPageBreak/>
        <w:t xml:space="preserve">Решения №28 от 14.12. 2022о внесен. </w:t>
      </w:r>
      <w:proofErr w:type="spellStart"/>
      <w:r w:rsidRPr="00AB4567">
        <w:rPr>
          <w:b/>
          <w:u w:val="single"/>
        </w:rPr>
        <w:t>изм</w:t>
      </w:r>
      <w:proofErr w:type="gramStart"/>
      <w:r w:rsidRPr="00AB4567">
        <w:rPr>
          <w:b/>
          <w:u w:val="single"/>
        </w:rPr>
        <w:t>.в</w:t>
      </w:r>
      <w:proofErr w:type="spellEnd"/>
      <w:proofErr w:type="gramEnd"/>
      <w:r w:rsidRPr="00AB4567">
        <w:rPr>
          <w:b/>
          <w:u w:val="single"/>
        </w:rPr>
        <w:t xml:space="preserve"> бюджет на 2022 год и плановый период 2023 и 2024 годов</w:t>
      </w:r>
    </w:p>
    <w:p w:rsidR="00AB4567" w:rsidRPr="00AB4567" w:rsidRDefault="00AB4567" w:rsidP="00E6756C">
      <w:pPr>
        <w:rPr>
          <w:rFonts w:ascii="Times New Roman" w:hAnsi="Times New Roman"/>
          <w:b/>
          <w:u w:val="single"/>
        </w:rPr>
      </w:pPr>
      <w:r w:rsidRPr="00AB4567">
        <w:rPr>
          <w:rFonts w:ascii="Times New Roman" w:hAnsi="Times New Roman"/>
          <w:color w:val="252525"/>
          <w:shd w:val="clear" w:color="auto" w:fill="FFFFFF"/>
        </w:rPr>
        <w:t>23.12.2022г., опубликовано в газете 29.12.2022г.№24 (169)</w:t>
      </w:r>
    </w:p>
    <w:p w:rsidR="00AB4567" w:rsidRPr="00E6756C" w:rsidRDefault="00AB4567" w:rsidP="00E6756C">
      <w:r w:rsidRPr="00AB4567">
        <w:t>https://admtroitsky.ru/index.php/administratsiya-mo/byudzhetnyj-uchet-i-otchetnost/3323-reshenie-ot-14-12-2023g-28-o-vnesenii-izmenenij-i-dopolnenij-v-reshenie-sobraniya-deputatov-troitskogo-sel-soveta-zheleznogorskogo-rajona-33-ot-20-12-2021-goda-o-byudzhete-munitsipal-nogo-obrazovaniya-troitskij-sel-sovet-zheleznogorskogo-rajona-kurskoj-oblasti-na-2022-god-i-na-planovyj-period-2023-i-2024-godov-v-red-ot-21-02-2022-5-ot-14-03-2022-8-ot-29-04-2022-18-ot-30-09-2022-22-ot-24-10-202-23</w:t>
      </w:r>
    </w:p>
    <w:sectPr w:rsidR="00AB4567" w:rsidRPr="00E6756C" w:rsidSect="002B7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3D1"/>
    <w:rsid w:val="0017707C"/>
    <w:rsid w:val="002B7474"/>
    <w:rsid w:val="003210B8"/>
    <w:rsid w:val="0047678D"/>
    <w:rsid w:val="00724C04"/>
    <w:rsid w:val="0083091F"/>
    <w:rsid w:val="008A23D1"/>
    <w:rsid w:val="0091421C"/>
    <w:rsid w:val="00A468E4"/>
    <w:rsid w:val="00AB4567"/>
    <w:rsid w:val="00B76741"/>
    <w:rsid w:val="00BE1CD7"/>
    <w:rsid w:val="00CB78F2"/>
    <w:rsid w:val="00D352BC"/>
    <w:rsid w:val="00D56ED1"/>
    <w:rsid w:val="00DA729D"/>
    <w:rsid w:val="00E10BD8"/>
    <w:rsid w:val="00E6756C"/>
    <w:rsid w:val="00E8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D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AB45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8F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456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8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2022-03-30T10:23:00Z</cp:lastPrinted>
  <dcterms:created xsi:type="dcterms:W3CDTF">2022-03-30T10:20:00Z</dcterms:created>
  <dcterms:modified xsi:type="dcterms:W3CDTF">2023-03-29T12:41:00Z</dcterms:modified>
</cp:coreProperties>
</file>