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6D" w:rsidRDefault="00482C5E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D4476D" w:rsidRDefault="00482C5E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D4476D" w:rsidRDefault="00482C5E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ТРОИЦКОГО СЕЛЬСОВЕТА</w:t>
      </w:r>
    </w:p>
    <w:p w:rsidR="00D4476D" w:rsidRDefault="00482C5E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D4476D" w:rsidRDefault="00D4476D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D4476D" w:rsidRDefault="00482C5E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4476D" w:rsidRDefault="00D4476D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D4476D" w:rsidRDefault="00482C5E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E52E4">
        <w:rPr>
          <w:rFonts w:ascii="Arial" w:hAnsi="Arial" w:cs="Arial"/>
          <w:b/>
          <w:bCs/>
          <w:sz w:val="32"/>
          <w:szCs w:val="32"/>
        </w:rPr>
        <w:t>01.03.2023</w:t>
      </w:r>
      <w:r>
        <w:rPr>
          <w:rFonts w:ascii="Arial" w:hAnsi="Arial" w:cs="Arial"/>
          <w:b/>
          <w:bCs/>
          <w:sz w:val="32"/>
          <w:szCs w:val="32"/>
        </w:rPr>
        <w:t>г.  №</w:t>
      </w:r>
      <w:r w:rsidR="008E52E4">
        <w:rPr>
          <w:rFonts w:ascii="Arial" w:hAnsi="Arial" w:cs="Arial"/>
          <w:b/>
          <w:bCs/>
          <w:sz w:val="32"/>
          <w:szCs w:val="32"/>
        </w:rPr>
        <w:t>5</w:t>
      </w:r>
    </w:p>
    <w:p w:rsidR="00D4476D" w:rsidRDefault="00D4476D">
      <w:pPr>
        <w:rPr>
          <w:rFonts w:ascii="Times New Roman" w:hAnsi="Times New Roman" w:cs="Times New Roman"/>
        </w:rPr>
      </w:pPr>
    </w:p>
    <w:p w:rsidR="002421FF" w:rsidRPr="00F176EC" w:rsidRDefault="002421FF" w:rsidP="002421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76EC">
        <w:rPr>
          <w:rFonts w:ascii="Arial" w:hAnsi="Arial" w:cs="Arial"/>
          <w:b/>
          <w:bCs/>
          <w:sz w:val="32"/>
          <w:szCs w:val="32"/>
        </w:rPr>
        <w:t xml:space="preserve">О </w:t>
      </w:r>
      <w:r w:rsidR="008E52E4">
        <w:rPr>
          <w:rFonts w:ascii="Arial" w:hAnsi="Arial" w:cs="Arial"/>
          <w:b/>
          <w:bCs/>
          <w:sz w:val="32"/>
          <w:szCs w:val="32"/>
        </w:rPr>
        <w:t xml:space="preserve">внесении изменений и дополнений в постановление администрации Троицкого сельсовета Железногорского района от 19.10.2022 №41 «О </w:t>
      </w:r>
      <w:r w:rsidRPr="00F176EC">
        <w:rPr>
          <w:rFonts w:ascii="Arial" w:hAnsi="Arial" w:cs="Arial"/>
          <w:b/>
          <w:bCs/>
          <w:sz w:val="32"/>
          <w:szCs w:val="32"/>
        </w:rPr>
        <w:t xml:space="preserve">ликвидации </w:t>
      </w:r>
      <w:bookmarkStart w:id="0" w:name="_Hlk67576027"/>
      <w:r w:rsidRPr="00F176EC">
        <w:rPr>
          <w:rFonts w:ascii="Arial" w:hAnsi="Arial" w:cs="Arial"/>
          <w:b/>
          <w:bCs/>
          <w:sz w:val="32"/>
          <w:szCs w:val="32"/>
        </w:rPr>
        <w:t>муниципального казенного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176EC">
        <w:rPr>
          <w:rFonts w:ascii="Arial" w:hAnsi="Arial" w:cs="Arial"/>
          <w:b/>
          <w:bCs/>
          <w:sz w:val="32"/>
          <w:szCs w:val="32"/>
        </w:rPr>
        <w:t>учреждения «</w:t>
      </w:r>
      <w:r>
        <w:rPr>
          <w:rFonts w:ascii="Arial" w:hAnsi="Arial" w:cs="Arial"/>
          <w:b/>
          <w:bCs/>
          <w:sz w:val="32"/>
          <w:szCs w:val="32"/>
        </w:rPr>
        <w:t>Троицкий</w:t>
      </w:r>
      <w:r w:rsidRPr="00F176E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ц</w:t>
      </w:r>
      <w:r w:rsidRPr="00F176EC">
        <w:rPr>
          <w:rFonts w:ascii="Arial" w:hAnsi="Arial" w:cs="Arial"/>
          <w:b/>
          <w:bCs/>
          <w:sz w:val="32"/>
          <w:szCs w:val="32"/>
        </w:rPr>
        <w:t xml:space="preserve">ентральный Дом культуры» </w:t>
      </w:r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r w:rsidRPr="00F176EC">
        <w:rPr>
          <w:rFonts w:ascii="Arial" w:hAnsi="Arial" w:cs="Arial"/>
          <w:b/>
          <w:bCs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176EC">
        <w:rPr>
          <w:rFonts w:ascii="Arial" w:hAnsi="Arial" w:cs="Arial"/>
          <w:b/>
          <w:bCs/>
          <w:sz w:val="32"/>
          <w:szCs w:val="32"/>
        </w:rPr>
        <w:t>Курской  области</w:t>
      </w:r>
      <w:r w:rsidR="008E52E4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D4476D" w:rsidRDefault="00D4476D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:rsidR="00D4476D" w:rsidRPr="002421FF" w:rsidRDefault="002421FF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  <w:r w:rsidRPr="002421FF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Федеральным законом от 08 августа 2001 года №129-ФЗ «О государственной регистрации юридических лиц и индивидуальных предпринимателей», </w:t>
      </w:r>
      <w:r>
        <w:rPr>
          <w:rFonts w:ascii="Arial" w:hAnsi="Arial" w:cs="Arial"/>
          <w:sz w:val="24"/>
          <w:szCs w:val="24"/>
        </w:rPr>
        <w:t xml:space="preserve">распоряжением Администрации Курской области от 02.02.2022 №52-ра «О культурно-досуговых учреждениях на территории Курской области», </w:t>
      </w:r>
      <w:r w:rsidRPr="002421FF">
        <w:rPr>
          <w:rFonts w:ascii="Arial" w:hAnsi="Arial" w:cs="Arial"/>
          <w:sz w:val="24"/>
          <w:szCs w:val="24"/>
        </w:rPr>
        <w:t>Уставом муниципального образования «</w:t>
      </w:r>
      <w:r>
        <w:rPr>
          <w:rFonts w:ascii="Arial" w:hAnsi="Arial" w:cs="Arial"/>
          <w:sz w:val="24"/>
          <w:szCs w:val="24"/>
        </w:rPr>
        <w:t>Троицкий</w:t>
      </w:r>
      <w:r w:rsidRPr="002421FF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>Железногорского</w:t>
      </w:r>
      <w:r w:rsidRPr="002421FF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>
        <w:rPr>
          <w:rFonts w:ascii="Arial" w:hAnsi="Arial" w:cs="Arial"/>
          <w:sz w:val="24"/>
          <w:szCs w:val="24"/>
        </w:rPr>
        <w:t xml:space="preserve">Троицкого </w:t>
      </w:r>
      <w:r w:rsidRPr="002421FF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Железногорского</w:t>
      </w:r>
      <w:r w:rsidRPr="002421F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4476D" w:rsidRDefault="00482C5E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8E52E4" w:rsidRDefault="008E52E4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b/>
          <w:sz w:val="24"/>
          <w:szCs w:val="24"/>
        </w:rPr>
      </w:pPr>
    </w:p>
    <w:p w:rsidR="008E52E4" w:rsidRDefault="004150CC" w:rsidP="004150CC">
      <w:pPr>
        <w:ind w:firstLine="709"/>
        <w:jc w:val="both"/>
        <w:rPr>
          <w:rFonts w:ascii="Arial" w:hAnsi="Arial" w:cs="Arial"/>
        </w:rPr>
      </w:pPr>
      <w:r w:rsidRPr="00C36782">
        <w:rPr>
          <w:rFonts w:ascii="Arial" w:hAnsi="Arial" w:cs="Arial"/>
        </w:rPr>
        <w:t xml:space="preserve">1. </w:t>
      </w:r>
      <w:r w:rsidR="008E52E4">
        <w:rPr>
          <w:rFonts w:ascii="Arial" w:hAnsi="Arial" w:cs="Arial"/>
        </w:rPr>
        <w:t>В пункте 2 слова «в течение 4 месяцев</w:t>
      </w:r>
      <w:r w:rsidR="008E52E4" w:rsidRPr="008E52E4">
        <w:rPr>
          <w:rFonts w:ascii="Arial" w:eastAsia="Times New Roman" w:hAnsi="Arial" w:cs="Arial"/>
          <w:color w:val="auto"/>
        </w:rPr>
        <w:t xml:space="preserve"> </w:t>
      </w:r>
      <w:r w:rsidR="008E52E4" w:rsidRPr="00F82629">
        <w:rPr>
          <w:rFonts w:ascii="Arial" w:eastAsia="Times New Roman" w:hAnsi="Arial" w:cs="Arial"/>
          <w:color w:val="auto"/>
        </w:rPr>
        <w:t>со дня вступления в силу настоящего постановления</w:t>
      </w:r>
      <w:r w:rsidR="008E52E4">
        <w:rPr>
          <w:rFonts w:ascii="Arial" w:eastAsia="Times New Roman" w:hAnsi="Arial" w:cs="Arial"/>
          <w:color w:val="auto"/>
        </w:rPr>
        <w:t>.</w:t>
      </w:r>
      <w:r w:rsidR="008E52E4">
        <w:rPr>
          <w:rFonts w:ascii="Arial" w:hAnsi="Arial" w:cs="Arial"/>
        </w:rPr>
        <w:t>» заменить словами «в течение 9 месяцев</w:t>
      </w:r>
      <w:r w:rsidR="008E52E4" w:rsidRPr="008E52E4">
        <w:rPr>
          <w:rFonts w:ascii="Arial" w:eastAsia="Times New Roman" w:hAnsi="Arial" w:cs="Arial"/>
          <w:color w:val="auto"/>
        </w:rPr>
        <w:t xml:space="preserve"> </w:t>
      </w:r>
      <w:r w:rsidR="008E52E4" w:rsidRPr="00F82629">
        <w:rPr>
          <w:rFonts w:ascii="Arial" w:eastAsia="Times New Roman" w:hAnsi="Arial" w:cs="Arial"/>
          <w:color w:val="auto"/>
        </w:rPr>
        <w:t>со дня вступления в силу настоящего постановления</w:t>
      </w:r>
      <w:r w:rsidR="008E52E4">
        <w:rPr>
          <w:rFonts w:ascii="Arial" w:eastAsia="Times New Roman" w:hAnsi="Arial" w:cs="Arial"/>
          <w:color w:val="auto"/>
        </w:rPr>
        <w:t>.</w:t>
      </w:r>
      <w:r w:rsidR="008E52E4">
        <w:rPr>
          <w:rFonts w:ascii="Arial" w:hAnsi="Arial" w:cs="Arial"/>
        </w:rPr>
        <w:t>»</w:t>
      </w:r>
    </w:p>
    <w:p w:rsidR="004150CC" w:rsidRPr="004150CC" w:rsidRDefault="008E52E4" w:rsidP="004150CC">
      <w:pPr>
        <w:tabs>
          <w:tab w:val="left" w:pos="0"/>
        </w:tabs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2</w:t>
      </w:r>
      <w:r w:rsidR="004150CC" w:rsidRPr="004150CC">
        <w:rPr>
          <w:rFonts w:ascii="Arial" w:hAnsi="Arial" w:cs="Arial"/>
          <w:spacing w:val="-2"/>
        </w:rPr>
        <w:t xml:space="preserve">. </w:t>
      </w:r>
      <w:r w:rsidR="004150CC" w:rsidRPr="004150CC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4150CC" w:rsidRDefault="008E52E4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3</w:t>
      </w:r>
      <w:r w:rsidR="004150CC" w:rsidRPr="004150CC">
        <w:rPr>
          <w:rFonts w:ascii="Arial" w:hAnsi="Arial" w:cs="Arial"/>
          <w:spacing w:val="-2"/>
        </w:rPr>
        <w:t>. Постановление вступает в силу со дня его подписания.</w:t>
      </w:r>
    </w:p>
    <w:p w:rsidR="00B71E3A" w:rsidRDefault="00B71E3A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</w:p>
    <w:p w:rsidR="008E52E4" w:rsidRDefault="008E52E4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</w:p>
    <w:p w:rsidR="008E52E4" w:rsidRDefault="008E52E4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</w:p>
    <w:p w:rsidR="008E52E4" w:rsidRDefault="008E52E4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</w:p>
    <w:p w:rsidR="008E52E4" w:rsidRDefault="008E52E4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</w:p>
    <w:p w:rsidR="00B71E3A" w:rsidRDefault="00B71E3A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Глава Троицкого сельсовет</w:t>
      </w:r>
    </w:p>
    <w:p w:rsidR="00B71E3A" w:rsidRDefault="00B71E3A" w:rsidP="004150CC">
      <w:pPr>
        <w:autoSpaceDN w:val="0"/>
        <w:ind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Железногорского района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Л.А.Сопнева</w:t>
      </w:r>
    </w:p>
    <w:sectPr w:rsidR="00B71E3A" w:rsidSect="00B71E3A">
      <w:headerReference w:type="default" r:id="rId9"/>
      <w:pgSz w:w="11900" w:h="16840"/>
      <w:pgMar w:top="567" w:right="851" w:bottom="1134" w:left="1418" w:header="0" w:footer="277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02" w:rsidRDefault="00F16702" w:rsidP="00D4476D">
      <w:r>
        <w:separator/>
      </w:r>
    </w:p>
  </w:endnote>
  <w:endnote w:type="continuationSeparator" w:id="1">
    <w:p w:rsidR="00F16702" w:rsidRDefault="00F16702" w:rsidP="00D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02" w:rsidRDefault="00F16702">
      <w:r>
        <w:separator/>
      </w:r>
    </w:p>
  </w:footnote>
  <w:footnote w:type="continuationSeparator" w:id="1">
    <w:p w:rsidR="00F16702" w:rsidRDefault="00F16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6D" w:rsidRDefault="00D447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1DAE561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25F55A0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9B8278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3889117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459E0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4BAE191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4D8478C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4E3D38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58D10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5C2C54E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6258273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63B85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66B74FD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66B87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6A9C37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72E33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73B66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77C51C6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7191"/>
    <w:rsid w:val="000B6AD6"/>
    <w:rsid w:val="000E3A83"/>
    <w:rsid w:val="00141C58"/>
    <w:rsid w:val="00162C8F"/>
    <w:rsid w:val="001F1908"/>
    <w:rsid w:val="002421FF"/>
    <w:rsid w:val="00242460"/>
    <w:rsid w:val="002556DE"/>
    <w:rsid w:val="004027CC"/>
    <w:rsid w:val="004150CC"/>
    <w:rsid w:val="00454C78"/>
    <w:rsid w:val="00482C5E"/>
    <w:rsid w:val="004956B0"/>
    <w:rsid w:val="004B28DF"/>
    <w:rsid w:val="004E4EFD"/>
    <w:rsid w:val="004E7170"/>
    <w:rsid w:val="004F2B0F"/>
    <w:rsid w:val="005C515D"/>
    <w:rsid w:val="00612FB5"/>
    <w:rsid w:val="00613E66"/>
    <w:rsid w:val="00640693"/>
    <w:rsid w:val="0065218D"/>
    <w:rsid w:val="00727CF9"/>
    <w:rsid w:val="007911A8"/>
    <w:rsid w:val="00791A6D"/>
    <w:rsid w:val="00795BB6"/>
    <w:rsid w:val="007C43D8"/>
    <w:rsid w:val="007E0DBA"/>
    <w:rsid w:val="007F45CA"/>
    <w:rsid w:val="00841CED"/>
    <w:rsid w:val="0088687A"/>
    <w:rsid w:val="00896DAA"/>
    <w:rsid w:val="008C0026"/>
    <w:rsid w:val="008E52E4"/>
    <w:rsid w:val="0095644F"/>
    <w:rsid w:val="00990F98"/>
    <w:rsid w:val="009C75F5"/>
    <w:rsid w:val="009D7ABE"/>
    <w:rsid w:val="009E3258"/>
    <w:rsid w:val="009E3D08"/>
    <w:rsid w:val="00A2052D"/>
    <w:rsid w:val="00A6499E"/>
    <w:rsid w:val="00AB7620"/>
    <w:rsid w:val="00B11986"/>
    <w:rsid w:val="00B24FA3"/>
    <w:rsid w:val="00B25029"/>
    <w:rsid w:val="00B36D80"/>
    <w:rsid w:val="00B41F84"/>
    <w:rsid w:val="00B4382E"/>
    <w:rsid w:val="00B46A9A"/>
    <w:rsid w:val="00B611BE"/>
    <w:rsid w:val="00B71E3A"/>
    <w:rsid w:val="00BE4877"/>
    <w:rsid w:val="00C36782"/>
    <w:rsid w:val="00C51EA3"/>
    <w:rsid w:val="00D40B26"/>
    <w:rsid w:val="00D4476D"/>
    <w:rsid w:val="00E568D2"/>
    <w:rsid w:val="00E97CB1"/>
    <w:rsid w:val="00F16702"/>
    <w:rsid w:val="00F676F0"/>
    <w:rsid w:val="00FA1A04"/>
    <w:rsid w:val="55D1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76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6D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76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D4476D"/>
    <w:pPr>
      <w:tabs>
        <w:tab w:val="center" w:pos="4677"/>
        <w:tab w:val="right" w:pos="9355"/>
      </w:tabs>
    </w:pPr>
  </w:style>
  <w:style w:type="character" w:customStyle="1" w:styleId="a9">
    <w:name w:val="Сноска_"/>
    <w:basedOn w:val="a0"/>
    <w:link w:val="aa"/>
    <w:rsid w:val="00D4476D"/>
    <w:rPr>
      <w:rFonts w:ascii="Arial" w:eastAsia="Arial" w:hAnsi="Arial" w:cs="Arial"/>
      <w:sz w:val="17"/>
      <w:szCs w:val="17"/>
      <w:u w:val="none"/>
    </w:rPr>
  </w:style>
  <w:style w:type="paragraph" w:customStyle="1" w:styleId="aa">
    <w:name w:val="Сноска"/>
    <w:basedOn w:val="a"/>
    <w:link w:val="a9"/>
    <w:rsid w:val="00D4476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character" w:customStyle="1" w:styleId="ab">
    <w:name w:val="Основной текст_"/>
    <w:basedOn w:val="a0"/>
    <w:link w:val="1"/>
    <w:qFormat/>
    <w:rsid w:val="00D4476D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b"/>
    <w:qFormat/>
    <w:rsid w:val="00D447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4476D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qFormat/>
    <w:rsid w:val="00D4476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D4476D"/>
    <w:rPr>
      <w:rFonts w:ascii="Times New Roman" w:eastAsia="Times New Roman" w:hAnsi="Times New Roman" w:cs="Times New Roman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qFormat/>
    <w:rsid w:val="00D4476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0">
    <w:name w:val="Заголовок №1_"/>
    <w:basedOn w:val="a0"/>
    <w:link w:val="11"/>
    <w:rsid w:val="00D4476D"/>
    <w:rPr>
      <w:rFonts w:ascii="Arial" w:eastAsia="Arial" w:hAnsi="Arial" w:cs="Arial"/>
      <w:sz w:val="34"/>
      <w:szCs w:val="34"/>
      <w:u w:val="single"/>
    </w:rPr>
  </w:style>
  <w:style w:type="paragraph" w:customStyle="1" w:styleId="11">
    <w:name w:val="Заголовок №1"/>
    <w:basedOn w:val="a"/>
    <w:link w:val="10"/>
    <w:rsid w:val="00D4476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D4476D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rsid w:val="00D447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D4476D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d">
    <w:name w:val="Другое"/>
    <w:basedOn w:val="a"/>
    <w:link w:val="ac"/>
    <w:rsid w:val="00D447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6D"/>
    <w:rPr>
      <w:color w:val="00000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4476D"/>
    <w:rPr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rsid w:val="00D4476D"/>
    <w:rPr>
      <w:color w:val="000000"/>
    </w:rPr>
  </w:style>
  <w:style w:type="table" w:styleId="ae">
    <w:name w:val="Table Grid"/>
    <w:basedOn w:val="a1"/>
    <w:uiPriority w:val="59"/>
    <w:rsid w:val="00886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A2052D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DAFF209-6E08-4F12-83A0-F38C0730A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Links>
    <vt:vector size="12" baseType="variant"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garantf1://10036812.12/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Алесин В.А.</dc:creator>
  <cp:lastModifiedBy>Татьяна</cp:lastModifiedBy>
  <cp:revision>3</cp:revision>
  <cp:lastPrinted>2022-10-18T13:30:00Z</cp:lastPrinted>
  <dcterms:created xsi:type="dcterms:W3CDTF">2022-06-19T17:20:00Z</dcterms:created>
  <dcterms:modified xsi:type="dcterms:W3CDTF">2023-03-15T10:19:00Z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CDCD0489155B412083145D80311788B3</vt:lpwstr>
  </property>
</Properties>
</file>