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25" w:rsidRDefault="00E63E25" w:rsidP="00E63E25">
      <w:pPr>
        <w:pBdr>
          <w:bottom w:val="single" w:sz="12" w:space="1" w:color="auto"/>
        </w:pBdr>
        <w:autoSpaceDN w:val="0"/>
        <w:adjustRightInd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</w:p>
    <w:p w:rsidR="00E63E25" w:rsidRDefault="00E63E25" w:rsidP="00E63E25">
      <w:pPr>
        <w:pBdr>
          <w:bottom w:val="single" w:sz="12" w:space="1" w:color="auto"/>
        </w:pBdr>
        <w:autoSpaceDN w:val="0"/>
        <w:adjustRightInd w:val="0"/>
        <w:rPr>
          <w:b/>
          <w:sz w:val="24"/>
          <w:szCs w:val="24"/>
        </w:rPr>
      </w:pPr>
    </w:p>
    <w:p w:rsidR="00E63E25" w:rsidRPr="00952467" w:rsidRDefault="00E63E25" w:rsidP="00E63E25">
      <w:pPr>
        <w:pBdr>
          <w:bottom w:val="single" w:sz="12" w:space="1" w:color="auto"/>
        </w:pBdr>
        <w:autoSpaceDN w:val="0"/>
        <w:adjustRightInd w:val="0"/>
        <w:jc w:val="center"/>
        <w:rPr>
          <w:b/>
          <w:sz w:val="24"/>
          <w:szCs w:val="24"/>
        </w:rPr>
      </w:pPr>
      <w:r w:rsidRPr="00952467">
        <w:rPr>
          <w:b/>
          <w:sz w:val="24"/>
          <w:szCs w:val="24"/>
        </w:rPr>
        <w:t>МУНИЦИПАЛЬНОЕ ОБРАЗОВАНИЕ  «</w:t>
      </w:r>
      <w:r>
        <w:rPr>
          <w:b/>
          <w:sz w:val="24"/>
          <w:szCs w:val="24"/>
        </w:rPr>
        <w:t>ТРОИЦКИЙ</w:t>
      </w:r>
      <w:r w:rsidRPr="00952467">
        <w:rPr>
          <w:b/>
          <w:sz w:val="24"/>
          <w:szCs w:val="24"/>
        </w:rPr>
        <w:t xml:space="preserve"> СЕЛЬСОВЕТ»</w:t>
      </w:r>
      <w:r w:rsidRPr="00952467">
        <w:rPr>
          <w:b/>
          <w:sz w:val="24"/>
          <w:szCs w:val="24"/>
        </w:rPr>
        <w:br/>
        <w:t xml:space="preserve">                           ЖЕЛЕЗНОГОРСКОГО РАЙОНА  КУРСКОЙ ОБЛАСТИ</w:t>
      </w:r>
    </w:p>
    <w:p w:rsidR="00E63E25" w:rsidRPr="00952467" w:rsidRDefault="00E63E25" w:rsidP="00E63E25">
      <w:pPr>
        <w:tabs>
          <w:tab w:val="left" w:pos="3720"/>
        </w:tabs>
        <w:autoSpaceDN w:val="0"/>
        <w:adjustRightInd w:val="0"/>
        <w:rPr>
          <w:b/>
          <w:sz w:val="24"/>
          <w:szCs w:val="24"/>
        </w:rPr>
      </w:pPr>
    </w:p>
    <w:p w:rsidR="00E63E25" w:rsidRPr="00952467" w:rsidRDefault="00E63E25" w:rsidP="00E63E25">
      <w:pPr>
        <w:tabs>
          <w:tab w:val="left" w:pos="3720"/>
        </w:tabs>
        <w:autoSpaceDN w:val="0"/>
        <w:adjustRightInd w:val="0"/>
        <w:jc w:val="center"/>
        <w:rPr>
          <w:b/>
          <w:sz w:val="24"/>
          <w:szCs w:val="24"/>
        </w:rPr>
      </w:pPr>
      <w:r w:rsidRPr="00952467">
        <w:rPr>
          <w:b/>
          <w:sz w:val="24"/>
          <w:szCs w:val="24"/>
        </w:rPr>
        <w:t>АДМИНИСТРАЦИЯ</w:t>
      </w:r>
    </w:p>
    <w:p w:rsidR="00E63E25" w:rsidRPr="00952467" w:rsidRDefault="00E63E25" w:rsidP="00E63E25">
      <w:pPr>
        <w:tabs>
          <w:tab w:val="left" w:pos="3720"/>
        </w:tabs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ТРОИЦКОГО</w:t>
      </w:r>
      <w:r w:rsidRPr="00952467">
        <w:rPr>
          <w:b/>
          <w:sz w:val="24"/>
          <w:szCs w:val="24"/>
        </w:rPr>
        <w:t xml:space="preserve"> СЕЛЬСОВЕТА  ЖЕЛЕЗНОГОРСКОГО РАЙОНА</w:t>
      </w:r>
    </w:p>
    <w:p w:rsidR="00E63E25" w:rsidRPr="00952467" w:rsidRDefault="00E63E25" w:rsidP="00E63E25">
      <w:pPr>
        <w:tabs>
          <w:tab w:val="left" w:pos="3165"/>
        </w:tabs>
        <w:autoSpaceDN w:val="0"/>
        <w:adjustRightInd w:val="0"/>
        <w:jc w:val="center"/>
        <w:rPr>
          <w:b/>
          <w:sz w:val="24"/>
          <w:szCs w:val="24"/>
        </w:rPr>
      </w:pPr>
    </w:p>
    <w:p w:rsidR="00E63E25" w:rsidRPr="00952467" w:rsidRDefault="00E63E25" w:rsidP="00E63E25">
      <w:pPr>
        <w:tabs>
          <w:tab w:val="left" w:pos="3165"/>
        </w:tabs>
        <w:autoSpaceDN w:val="0"/>
        <w:adjustRightInd w:val="0"/>
        <w:jc w:val="center"/>
        <w:rPr>
          <w:b/>
          <w:sz w:val="24"/>
          <w:szCs w:val="24"/>
        </w:rPr>
      </w:pPr>
    </w:p>
    <w:p w:rsidR="00E63E25" w:rsidRPr="00952467" w:rsidRDefault="00E63E25" w:rsidP="00E63E25">
      <w:pPr>
        <w:tabs>
          <w:tab w:val="left" w:pos="3165"/>
        </w:tabs>
        <w:autoSpaceDN w:val="0"/>
        <w:adjustRightInd w:val="0"/>
        <w:jc w:val="center"/>
        <w:rPr>
          <w:b/>
          <w:sz w:val="24"/>
          <w:szCs w:val="24"/>
        </w:rPr>
      </w:pPr>
      <w:r w:rsidRPr="00952467">
        <w:rPr>
          <w:b/>
          <w:sz w:val="24"/>
          <w:szCs w:val="24"/>
        </w:rPr>
        <w:t>ПОСТАНОВЛЕНИЕ</w:t>
      </w:r>
    </w:p>
    <w:p w:rsidR="00E63E25" w:rsidRPr="00952467" w:rsidRDefault="00E63E25" w:rsidP="00E63E25">
      <w:pPr>
        <w:tabs>
          <w:tab w:val="left" w:pos="3165"/>
        </w:tabs>
        <w:autoSpaceDN w:val="0"/>
        <w:adjustRightInd w:val="0"/>
        <w:jc w:val="center"/>
        <w:rPr>
          <w:b/>
          <w:sz w:val="24"/>
          <w:szCs w:val="24"/>
        </w:rPr>
      </w:pPr>
    </w:p>
    <w:p w:rsidR="00E63E25" w:rsidRPr="00952467" w:rsidRDefault="00E63E25" w:rsidP="00E63E25">
      <w:pPr>
        <w:tabs>
          <w:tab w:val="left" w:pos="3165"/>
        </w:tabs>
        <w:autoSpaceDN w:val="0"/>
        <w:adjustRightInd w:val="0"/>
        <w:jc w:val="center"/>
        <w:rPr>
          <w:b/>
          <w:sz w:val="24"/>
          <w:szCs w:val="24"/>
        </w:rPr>
      </w:pPr>
    </w:p>
    <w:p w:rsidR="00E63E25" w:rsidRPr="00952467" w:rsidRDefault="00E63E25" w:rsidP="00E63E25">
      <w:pPr>
        <w:autoSpaceDN w:val="0"/>
        <w:adjustRightInd w:val="0"/>
        <w:jc w:val="right"/>
        <w:rPr>
          <w:sz w:val="24"/>
          <w:szCs w:val="24"/>
        </w:rPr>
      </w:pPr>
    </w:p>
    <w:p w:rsidR="00E63E25" w:rsidRPr="00952467" w:rsidRDefault="00E63E25" w:rsidP="00E63E25">
      <w:pPr>
        <w:autoSpaceDN w:val="0"/>
        <w:adjustRightInd w:val="0"/>
        <w:rPr>
          <w:bCs/>
          <w:sz w:val="24"/>
          <w:szCs w:val="24"/>
        </w:rPr>
      </w:pPr>
      <w:r w:rsidRPr="00952467">
        <w:rPr>
          <w:bCs/>
          <w:sz w:val="24"/>
          <w:szCs w:val="24"/>
        </w:rPr>
        <w:t>от ____._____.2015г. №___</w:t>
      </w:r>
    </w:p>
    <w:p w:rsidR="00E63E25" w:rsidRPr="00952467" w:rsidRDefault="00E63E25" w:rsidP="00E63E25">
      <w:pPr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с. Троицкое</w:t>
      </w:r>
    </w:p>
    <w:p w:rsidR="00E63E25" w:rsidRPr="00952467" w:rsidRDefault="00E63E25" w:rsidP="00E63E25">
      <w:pPr>
        <w:autoSpaceDN w:val="0"/>
        <w:adjustRightInd w:val="0"/>
        <w:rPr>
          <w:sz w:val="24"/>
          <w:szCs w:val="24"/>
        </w:rPr>
      </w:pPr>
    </w:p>
    <w:p w:rsidR="00E63E25" w:rsidRPr="00952467" w:rsidRDefault="00E63E25" w:rsidP="00E63E25">
      <w:pPr>
        <w:autoSpaceDN w:val="0"/>
        <w:adjustRightInd w:val="0"/>
        <w:jc w:val="both"/>
        <w:rPr>
          <w:b/>
          <w:bCs/>
          <w:sz w:val="24"/>
          <w:szCs w:val="24"/>
        </w:rPr>
      </w:pPr>
      <w:r w:rsidRPr="00952467">
        <w:rPr>
          <w:b/>
          <w:sz w:val="24"/>
          <w:szCs w:val="24"/>
        </w:rPr>
        <w:t xml:space="preserve">Об утверждении Административного регламента Администрации </w:t>
      </w:r>
      <w:r>
        <w:rPr>
          <w:b/>
          <w:sz w:val="24"/>
          <w:szCs w:val="24"/>
        </w:rPr>
        <w:t>Троицкого</w:t>
      </w:r>
      <w:r w:rsidRPr="00952467">
        <w:rPr>
          <w:b/>
          <w:sz w:val="24"/>
          <w:szCs w:val="24"/>
        </w:rPr>
        <w:t xml:space="preserve"> сельсовета Железногорского района по предоставлению муниципальной услуги «</w:t>
      </w:r>
      <w:r w:rsidRPr="00952467">
        <w:rPr>
          <w:b/>
          <w:color w:val="000000"/>
          <w:sz w:val="24"/>
          <w:szCs w:val="24"/>
        </w:rPr>
        <w:t>Присвоение, изменения и аннулирование адресов»</w:t>
      </w:r>
    </w:p>
    <w:p w:rsidR="00E63E25" w:rsidRPr="00952467" w:rsidRDefault="00E63E25" w:rsidP="00E63E25">
      <w:pPr>
        <w:autoSpaceDN w:val="0"/>
        <w:adjustRightInd w:val="0"/>
        <w:jc w:val="both"/>
        <w:rPr>
          <w:b/>
          <w:sz w:val="24"/>
          <w:szCs w:val="24"/>
        </w:rPr>
      </w:pPr>
    </w:p>
    <w:p w:rsidR="00E63E25" w:rsidRPr="00952467" w:rsidRDefault="00E63E25" w:rsidP="00E63E25">
      <w:pPr>
        <w:ind w:firstLine="284"/>
        <w:jc w:val="both"/>
        <w:rPr>
          <w:sz w:val="24"/>
          <w:szCs w:val="24"/>
        </w:rPr>
      </w:pPr>
      <w:r w:rsidRPr="00952467">
        <w:rPr>
          <w:sz w:val="24"/>
          <w:szCs w:val="24"/>
        </w:rPr>
        <w:t>Руководствуясь Федеральным зак</w:t>
      </w:r>
      <w:r>
        <w:rPr>
          <w:sz w:val="24"/>
          <w:szCs w:val="24"/>
        </w:rPr>
        <w:t>оном от 27.07.2010г. № 210-ФЗ «</w:t>
      </w:r>
      <w:r w:rsidRPr="00952467">
        <w:rPr>
          <w:sz w:val="24"/>
          <w:szCs w:val="24"/>
        </w:rPr>
        <w:t>Об  организации предоставления государственных и муниципальных услуг», от 06.10.2003г. № 131-ФЗ « Об общих принципах организации местного самоуправления в Российской Федерации», Уставом МО «</w:t>
      </w:r>
      <w:r>
        <w:rPr>
          <w:sz w:val="24"/>
          <w:szCs w:val="24"/>
        </w:rPr>
        <w:t>Троицкий</w:t>
      </w:r>
      <w:r w:rsidRPr="00952467">
        <w:rPr>
          <w:sz w:val="24"/>
          <w:szCs w:val="24"/>
        </w:rPr>
        <w:t xml:space="preserve"> сельсовет» Железногорского района Курской области, Администрация </w:t>
      </w:r>
      <w:r>
        <w:rPr>
          <w:sz w:val="24"/>
          <w:szCs w:val="24"/>
        </w:rPr>
        <w:t>Троицкого</w:t>
      </w:r>
      <w:r w:rsidRPr="00952467">
        <w:rPr>
          <w:sz w:val="24"/>
          <w:szCs w:val="24"/>
        </w:rPr>
        <w:t xml:space="preserve"> сельсовета Железногорского района </w:t>
      </w:r>
    </w:p>
    <w:p w:rsidR="00E63E25" w:rsidRPr="00952467" w:rsidRDefault="00E63E25" w:rsidP="00E63E25">
      <w:pPr>
        <w:ind w:firstLine="284"/>
        <w:jc w:val="center"/>
        <w:rPr>
          <w:b/>
          <w:sz w:val="24"/>
          <w:szCs w:val="24"/>
        </w:rPr>
      </w:pPr>
      <w:r w:rsidRPr="00952467">
        <w:rPr>
          <w:b/>
          <w:sz w:val="24"/>
          <w:szCs w:val="24"/>
        </w:rPr>
        <w:t>ПОСТАНОВЛЯЕТ:</w:t>
      </w:r>
    </w:p>
    <w:p w:rsidR="00E63E25" w:rsidRPr="00952467" w:rsidRDefault="00E63E25" w:rsidP="00E63E25">
      <w:pPr>
        <w:pStyle w:val="a7"/>
        <w:spacing w:after="0"/>
        <w:rPr>
          <w:sz w:val="24"/>
          <w:szCs w:val="24"/>
        </w:rPr>
      </w:pPr>
      <w:r w:rsidRPr="00952467">
        <w:rPr>
          <w:sz w:val="24"/>
          <w:szCs w:val="24"/>
        </w:rPr>
        <w:t xml:space="preserve">   </w:t>
      </w:r>
    </w:p>
    <w:p w:rsidR="00E63E25" w:rsidRPr="00952467" w:rsidRDefault="00E63E25" w:rsidP="00E63E25">
      <w:pPr>
        <w:pStyle w:val="a7"/>
        <w:spacing w:after="0"/>
        <w:jc w:val="both"/>
        <w:rPr>
          <w:sz w:val="24"/>
          <w:szCs w:val="24"/>
        </w:rPr>
      </w:pPr>
      <w:r w:rsidRPr="00952467">
        <w:rPr>
          <w:sz w:val="24"/>
          <w:szCs w:val="24"/>
        </w:rPr>
        <w:t xml:space="preserve">       1.Утвердить прилагаемый Административный регламент Администрации </w:t>
      </w:r>
      <w:r>
        <w:rPr>
          <w:sz w:val="24"/>
          <w:szCs w:val="24"/>
        </w:rPr>
        <w:t>Троицкого</w:t>
      </w:r>
      <w:r w:rsidRPr="00952467">
        <w:rPr>
          <w:sz w:val="24"/>
          <w:szCs w:val="24"/>
        </w:rPr>
        <w:t xml:space="preserve"> сельсовета Железногорского района по предоставлению муниципальной услуги «</w:t>
      </w:r>
      <w:r w:rsidRPr="00952467">
        <w:rPr>
          <w:color w:val="000000"/>
          <w:sz w:val="24"/>
          <w:szCs w:val="24"/>
        </w:rPr>
        <w:t>Присвоение, изменения и аннулирование адресов</w:t>
      </w:r>
      <w:r w:rsidRPr="00952467">
        <w:rPr>
          <w:sz w:val="24"/>
          <w:szCs w:val="24"/>
        </w:rPr>
        <w:t>».</w:t>
      </w:r>
    </w:p>
    <w:p w:rsidR="00E230CB" w:rsidRDefault="00E63E25" w:rsidP="00E63E25">
      <w:pPr>
        <w:autoSpaceDN w:val="0"/>
        <w:adjustRightInd w:val="0"/>
        <w:jc w:val="both"/>
        <w:rPr>
          <w:sz w:val="24"/>
          <w:szCs w:val="24"/>
        </w:rPr>
      </w:pPr>
      <w:r w:rsidRPr="00952467">
        <w:rPr>
          <w:sz w:val="24"/>
          <w:szCs w:val="24"/>
        </w:rPr>
        <w:t xml:space="preserve">       2.Считать утратившим силу Постановление администрации </w:t>
      </w:r>
      <w:r>
        <w:rPr>
          <w:sz w:val="24"/>
          <w:szCs w:val="24"/>
        </w:rPr>
        <w:t>Троицкого</w:t>
      </w:r>
      <w:r w:rsidRPr="00952467">
        <w:rPr>
          <w:sz w:val="24"/>
          <w:szCs w:val="24"/>
        </w:rPr>
        <w:t xml:space="preserve"> сельсовета </w:t>
      </w:r>
      <w:r w:rsidR="00E230CB" w:rsidRPr="00E230CB">
        <w:rPr>
          <w:color w:val="000000" w:themeColor="text1"/>
          <w:sz w:val="24"/>
          <w:szCs w:val="24"/>
        </w:rPr>
        <w:t>от</w:t>
      </w:r>
      <w:r w:rsidR="00E230CB">
        <w:rPr>
          <w:color w:val="FF0000"/>
          <w:sz w:val="24"/>
          <w:szCs w:val="24"/>
        </w:rPr>
        <w:t xml:space="preserve"> </w:t>
      </w:r>
      <w:r w:rsidR="00E230CB" w:rsidRPr="00E230CB">
        <w:rPr>
          <w:color w:val="000000" w:themeColor="text1"/>
          <w:sz w:val="24"/>
          <w:szCs w:val="24"/>
        </w:rPr>
        <w:t>08.08.2012</w:t>
      </w:r>
      <w:r w:rsidRPr="00E230CB">
        <w:rPr>
          <w:color w:val="000000" w:themeColor="text1"/>
          <w:sz w:val="24"/>
          <w:szCs w:val="24"/>
        </w:rPr>
        <w:t>г. №</w:t>
      </w:r>
      <w:r w:rsidR="00E230CB" w:rsidRPr="00E230CB">
        <w:rPr>
          <w:color w:val="000000" w:themeColor="text1"/>
          <w:sz w:val="24"/>
          <w:szCs w:val="24"/>
        </w:rPr>
        <w:t>40</w:t>
      </w:r>
      <w:r w:rsidRPr="00952467">
        <w:rPr>
          <w:b/>
          <w:sz w:val="24"/>
          <w:szCs w:val="24"/>
        </w:rPr>
        <w:t xml:space="preserve"> </w:t>
      </w:r>
      <w:r w:rsidR="00E230CB">
        <w:rPr>
          <w:sz w:val="24"/>
          <w:szCs w:val="24"/>
        </w:rPr>
        <w:t>«Об утверждении а</w:t>
      </w:r>
      <w:r w:rsidRPr="00952467">
        <w:rPr>
          <w:sz w:val="24"/>
          <w:szCs w:val="24"/>
        </w:rPr>
        <w:t xml:space="preserve">дминистративного регламента Администрации </w:t>
      </w:r>
      <w:r>
        <w:rPr>
          <w:sz w:val="24"/>
          <w:szCs w:val="24"/>
        </w:rPr>
        <w:t>Троицкого</w:t>
      </w:r>
      <w:r w:rsidRPr="00952467">
        <w:rPr>
          <w:sz w:val="24"/>
          <w:szCs w:val="24"/>
        </w:rPr>
        <w:t xml:space="preserve"> сельсовета Железногорского района </w:t>
      </w:r>
      <w:r w:rsidR="00E230CB">
        <w:rPr>
          <w:sz w:val="24"/>
          <w:szCs w:val="24"/>
        </w:rPr>
        <w:t xml:space="preserve"> Курской области </w:t>
      </w:r>
      <w:r w:rsidRPr="00952467">
        <w:rPr>
          <w:sz w:val="24"/>
          <w:szCs w:val="24"/>
        </w:rPr>
        <w:t>по предоставлению муниципальной услуги «</w:t>
      </w:r>
      <w:r w:rsidR="00E230CB">
        <w:rPr>
          <w:sz w:val="24"/>
          <w:szCs w:val="24"/>
        </w:rPr>
        <w:t>Нумерации домов в населенных пунктах муниципального образования «Троицкий сельсовет»</w:t>
      </w:r>
      <w:r w:rsidR="00E230CB" w:rsidRPr="00E230CB">
        <w:rPr>
          <w:sz w:val="24"/>
          <w:szCs w:val="24"/>
        </w:rPr>
        <w:t xml:space="preserve"> </w:t>
      </w:r>
      <w:r w:rsidR="00E230CB" w:rsidRPr="00952467">
        <w:rPr>
          <w:sz w:val="24"/>
          <w:szCs w:val="24"/>
        </w:rPr>
        <w:t xml:space="preserve">Железногорского района </w:t>
      </w:r>
      <w:r w:rsidR="00E230CB">
        <w:rPr>
          <w:sz w:val="24"/>
          <w:szCs w:val="24"/>
        </w:rPr>
        <w:t xml:space="preserve"> Курской области».</w:t>
      </w:r>
    </w:p>
    <w:p w:rsidR="00E63E25" w:rsidRPr="00952467" w:rsidRDefault="00E63E25" w:rsidP="00E63E25">
      <w:pPr>
        <w:ind w:firstLine="284"/>
        <w:jc w:val="both"/>
        <w:rPr>
          <w:sz w:val="24"/>
          <w:szCs w:val="24"/>
        </w:rPr>
      </w:pPr>
      <w:r w:rsidRPr="00952467">
        <w:rPr>
          <w:sz w:val="24"/>
          <w:szCs w:val="24"/>
        </w:rPr>
        <w:t xml:space="preserve">  3. Обнародовать настоящее постановление и разместить на сайте Администрации </w:t>
      </w:r>
      <w:r>
        <w:rPr>
          <w:sz w:val="24"/>
          <w:szCs w:val="24"/>
        </w:rPr>
        <w:t>Троицкого</w:t>
      </w:r>
      <w:r w:rsidRPr="00952467">
        <w:rPr>
          <w:sz w:val="24"/>
          <w:szCs w:val="24"/>
        </w:rPr>
        <w:t xml:space="preserve"> сельсовета Железногорского района в сети Интернет.</w:t>
      </w:r>
    </w:p>
    <w:p w:rsidR="00E63E25" w:rsidRPr="00952467" w:rsidRDefault="00E63E25" w:rsidP="00E63E25">
      <w:pPr>
        <w:ind w:firstLine="284"/>
        <w:jc w:val="both"/>
        <w:rPr>
          <w:sz w:val="24"/>
          <w:szCs w:val="24"/>
        </w:rPr>
      </w:pPr>
      <w:r w:rsidRPr="00952467">
        <w:rPr>
          <w:sz w:val="24"/>
          <w:szCs w:val="24"/>
        </w:rPr>
        <w:t xml:space="preserve">   4.Настоящее постановление вступает в силу со дня обнародования.  </w:t>
      </w:r>
    </w:p>
    <w:p w:rsidR="00E63E25" w:rsidRPr="00952467" w:rsidRDefault="00E63E25" w:rsidP="00E63E25">
      <w:pPr>
        <w:ind w:firstLine="284"/>
        <w:jc w:val="both"/>
        <w:rPr>
          <w:sz w:val="24"/>
          <w:szCs w:val="24"/>
        </w:rPr>
      </w:pPr>
      <w:r w:rsidRPr="00952467">
        <w:rPr>
          <w:sz w:val="24"/>
          <w:szCs w:val="24"/>
        </w:rPr>
        <w:t xml:space="preserve">   5.</w:t>
      </w:r>
      <w:proofErr w:type="gramStart"/>
      <w:r w:rsidRPr="00952467">
        <w:rPr>
          <w:sz w:val="24"/>
          <w:szCs w:val="24"/>
        </w:rPr>
        <w:t>Контроль за</w:t>
      </w:r>
      <w:proofErr w:type="gramEnd"/>
      <w:r w:rsidRPr="00952467">
        <w:rPr>
          <w:sz w:val="24"/>
          <w:szCs w:val="24"/>
        </w:rPr>
        <w:t xml:space="preserve"> исполнением настоящего постановления оставляю за  собой.</w:t>
      </w: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Default="00E63E25" w:rsidP="00E63E25">
      <w:pPr>
        <w:ind w:firstLine="284"/>
        <w:rPr>
          <w:sz w:val="24"/>
          <w:szCs w:val="24"/>
        </w:rPr>
      </w:pPr>
    </w:p>
    <w:p w:rsidR="00E63E25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952467">
        <w:rPr>
          <w:sz w:val="24"/>
          <w:szCs w:val="24"/>
        </w:rPr>
        <w:t xml:space="preserve">Глава </w:t>
      </w:r>
      <w:r>
        <w:rPr>
          <w:sz w:val="24"/>
          <w:szCs w:val="24"/>
        </w:rPr>
        <w:t>Троицкого</w:t>
      </w:r>
      <w:r w:rsidRPr="00952467">
        <w:rPr>
          <w:sz w:val="24"/>
          <w:szCs w:val="24"/>
        </w:rPr>
        <w:t xml:space="preserve"> сельсовета</w:t>
      </w:r>
    </w:p>
    <w:p w:rsidR="00E63E25" w:rsidRDefault="00E63E25" w:rsidP="00E63E25">
      <w:pPr>
        <w:ind w:firstLine="284"/>
        <w:jc w:val="center"/>
        <w:rPr>
          <w:sz w:val="24"/>
          <w:szCs w:val="24"/>
        </w:rPr>
      </w:pPr>
      <w:r w:rsidRPr="00952467">
        <w:rPr>
          <w:sz w:val="24"/>
          <w:szCs w:val="24"/>
        </w:rPr>
        <w:t xml:space="preserve">Железногорского района                                                   </w:t>
      </w:r>
      <w:proofErr w:type="spellStart"/>
      <w:r>
        <w:rPr>
          <w:sz w:val="24"/>
          <w:szCs w:val="24"/>
        </w:rPr>
        <w:t>А.В.Асютиков</w:t>
      </w:r>
      <w:proofErr w:type="spellEnd"/>
    </w:p>
    <w:p w:rsidR="00E63E25" w:rsidRDefault="00E63E25" w:rsidP="00E63E25">
      <w:pPr>
        <w:ind w:firstLine="284"/>
        <w:jc w:val="center"/>
        <w:rPr>
          <w:sz w:val="24"/>
          <w:szCs w:val="24"/>
        </w:rPr>
      </w:pPr>
    </w:p>
    <w:p w:rsidR="00E63E25" w:rsidRDefault="00E63E25" w:rsidP="00E63E25">
      <w:pPr>
        <w:ind w:firstLine="284"/>
        <w:jc w:val="center"/>
        <w:rPr>
          <w:sz w:val="24"/>
          <w:szCs w:val="24"/>
        </w:rPr>
      </w:pPr>
    </w:p>
    <w:p w:rsidR="00E63E25" w:rsidRDefault="00E63E25" w:rsidP="00E63E25">
      <w:pPr>
        <w:ind w:firstLine="284"/>
        <w:jc w:val="center"/>
        <w:rPr>
          <w:sz w:val="24"/>
          <w:szCs w:val="24"/>
        </w:rPr>
      </w:pPr>
    </w:p>
    <w:p w:rsidR="00E63E25" w:rsidRDefault="00E63E25" w:rsidP="00E63E25">
      <w:pPr>
        <w:ind w:firstLine="284"/>
        <w:jc w:val="center"/>
        <w:rPr>
          <w:sz w:val="24"/>
          <w:szCs w:val="24"/>
        </w:rPr>
      </w:pPr>
    </w:p>
    <w:p w:rsidR="00E63E25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Pr="00952467" w:rsidRDefault="00E63E25" w:rsidP="00E63E25">
      <w:pPr>
        <w:ind w:firstLine="284"/>
        <w:rPr>
          <w:sz w:val="24"/>
          <w:szCs w:val="24"/>
        </w:rPr>
      </w:pPr>
    </w:p>
    <w:p w:rsidR="00E63E25" w:rsidRPr="002A2418" w:rsidRDefault="00E63E25" w:rsidP="00E63E25">
      <w:pPr>
        <w:ind w:left="5040"/>
        <w:jc w:val="right"/>
      </w:pPr>
      <w:r w:rsidRPr="002A2418">
        <w:t>УТВЕРЖДЕН</w:t>
      </w:r>
    </w:p>
    <w:p w:rsidR="00E63E25" w:rsidRPr="002A2418" w:rsidRDefault="00E63E25" w:rsidP="00E63E25">
      <w:pPr>
        <w:ind w:left="5040"/>
        <w:jc w:val="right"/>
      </w:pPr>
      <w:r w:rsidRPr="002A2418">
        <w:t>постановлением  Администрации</w:t>
      </w:r>
    </w:p>
    <w:p w:rsidR="00E63E25" w:rsidRPr="002A2418" w:rsidRDefault="00E63E25" w:rsidP="00E63E25">
      <w:pPr>
        <w:ind w:left="5040"/>
        <w:jc w:val="right"/>
      </w:pPr>
      <w:r>
        <w:t>Троицкого</w:t>
      </w:r>
      <w:r w:rsidRPr="002A2418">
        <w:t xml:space="preserve">  сельсовета</w:t>
      </w:r>
    </w:p>
    <w:p w:rsidR="00E63E25" w:rsidRPr="002A2418" w:rsidRDefault="00E63E25" w:rsidP="00E63E25">
      <w:pPr>
        <w:ind w:left="5040"/>
        <w:jc w:val="right"/>
      </w:pPr>
      <w:r w:rsidRPr="002A2418">
        <w:t>Железногорского района</w:t>
      </w:r>
    </w:p>
    <w:p w:rsidR="00E63E25" w:rsidRPr="002A2418" w:rsidRDefault="00E63E25" w:rsidP="00E63E25">
      <w:pPr>
        <w:ind w:left="5040"/>
        <w:jc w:val="right"/>
      </w:pPr>
      <w:r w:rsidRPr="002A2418">
        <w:t xml:space="preserve">от </w:t>
      </w:r>
      <w:r>
        <w:t>___.___</w:t>
      </w:r>
      <w:r w:rsidRPr="002A2418">
        <w:t>.</w:t>
      </w:r>
      <w:r>
        <w:t xml:space="preserve">2015г. № ___    </w:t>
      </w:r>
    </w:p>
    <w:p w:rsidR="00E63E25" w:rsidRPr="00724AB6" w:rsidRDefault="00E63E25" w:rsidP="00E63E25">
      <w:pPr>
        <w:pStyle w:val="a7"/>
        <w:spacing w:after="0"/>
        <w:jc w:val="center"/>
        <w:rPr>
          <w:sz w:val="28"/>
          <w:szCs w:val="28"/>
        </w:rPr>
      </w:pPr>
    </w:p>
    <w:p w:rsidR="00E63E25" w:rsidRPr="001F7408" w:rsidRDefault="00E63E25" w:rsidP="00E63E25">
      <w:pPr>
        <w:pStyle w:val="a7"/>
        <w:spacing w:after="0"/>
        <w:jc w:val="center"/>
        <w:rPr>
          <w:b/>
          <w:sz w:val="28"/>
          <w:szCs w:val="28"/>
        </w:rPr>
      </w:pPr>
      <w:r w:rsidRPr="001F7408">
        <w:rPr>
          <w:b/>
          <w:sz w:val="28"/>
          <w:szCs w:val="28"/>
        </w:rPr>
        <w:t>АДМИНИСТРАТИВНЫЙ РЕГЛАМЕНТ</w:t>
      </w:r>
    </w:p>
    <w:p w:rsidR="00E63E25" w:rsidRPr="001F7408" w:rsidRDefault="00E63E25" w:rsidP="00E63E25">
      <w:pPr>
        <w:pStyle w:val="a7"/>
        <w:spacing w:after="0"/>
        <w:jc w:val="center"/>
        <w:rPr>
          <w:b/>
          <w:sz w:val="28"/>
          <w:szCs w:val="28"/>
        </w:rPr>
      </w:pPr>
      <w:r w:rsidRPr="001F7408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>Троицкого</w:t>
      </w:r>
      <w:r w:rsidRPr="001F7408">
        <w:rPr>
          <w:b/>
          <w:sz w:val="28"/>
          <w:szCs w:val="28"/>
        </w:rPr>
        <w:t xml:space="preserve"> сельсовета Железногорского района по предоставлению муниципальной услуги</w:t>
      </w:r>
    </w:p>
    <w:p w:rsidR="00E63E25" w:rsidRDefault="00E63E25" w:rsidP="00E63E25">
      <w:pPr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7408">
        <w:rPr>
          <w:b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Присвоение, изменения и аннулирование адресов»</w:t>
      </w:r>
    </w:p>
    <w:p w:rsidR="00E63E25" w:rsidRPr="00EE4DE3" w:rsidRDefault="00E63E25" w:rsidP="00E63E25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63E25" w:rsidRPr="001F7408" w:rsidRDefault="00E63E25" w:rsidP="00E63E25">
      <w:pPr>
        <w:pStyle w:val="a7"/>
        <w:spacing w:after="0"/>
        <w:jc w:val="center"/>
        <w:rPr>
          <w:b/>
          <w:sz w:val="27"/>
          <w:szCs w:val="28"/>
        </w:rPr>
      </w:pPr>
      <w:smartTag w:uri="urn:schemas-microsoft-com:office:smarttags" w:element="place">
        <w:r w:rsidRPr="001F7408">
          <w:rPr>
            <w:b/>
            <w:sz w:val="27"/>
            <w:szCs w:val="28"/>
            <w:lang w:val="en-US"/>
          </w:rPr>
          <w:t>I</w:t>
        </w:r>
        <w:r w:rsidRPr="001F7408">
          <w:rPr>
            <w:b/>
            <w:sz w:val="27"/>
            <w:szCs w:val="28"/>
          </w:rPr>
          <w:t>.</w:t>
        </w:r>
      </w:smartTag>
      <w:r w:rsidRPr="001F7408">
        <w:rPr>
          <w:b/>
          <w:sz w:val="27"/>
          <w:szCs w:val="28"/>
        </w:rPr>
        <w:t xml:space="preserve"> Общие положения</w:t>
      </w:r>
    </w:p>
    <w:p w:rsidR="00E63E25" w:rsidRPr="00CF3A80" w:rsidRDefault="00E63E25" w:rsidP="00E63E25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E63E25" w:rsidRPr="00EE4DE3" w:rsidRDefault="00E63E25" w:rsidP="00E63E25">
      <w:pPr>
        <w:autoSpaceDN w:val="0"/>
        <w:adjustRightInd w:val="0"/>
        <w:jc w:val="both"/>
        <w:rPr>
          <w:b/>
          <w:bCs/>
          <w:sz w:val="28"/>
          <w:szCs w:val="28"/>
        </w:rPr>
      </w:pPr>
      <w:r w:rsidRPr="00724AB6">
        <w:rPr>
          <w:sz w:val="28"/>
          <w:szCs w:val="28"/>
        </w:rPr>
        <w:t xml:space="preserve">1.1. Административный регламент предоставления муниципальной услуги  </w:t>
      </w:r>
      <w:r w:rsidRPr="0093713A">
        <w:rPr>
          <w:sz w:val="28"/>
          <w:szCs w:val="28"/>
        </w:rPr>
        <w:t>«</w:t>
      </w:r>
      <w:r w:rsidRPr="0093713A">
        <w:rPr>
          <w:color w:val="000000"/>
          <w:sz w:val="28"/>
          <w:szCs w:val="28"/>
        </w:rPr>
        <w:t>Присвоение, изменения и аннулирование адресов»</w:t>
      </w:r>
    </w:p>
    <w:p w:rsidR="00E63E25" w:rsidRPr="00724AB6" w:rsidRDefault="00E63E25" w:rsidP="00E63E25">
      <w:pPr>
        <w:pStyle w:val="a7"/>
        <w:spacing w:after="0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24AB6">
        <w:rPr>
          <w:sz w:val="28"/>
          <w:szCs w:val="28"/>
        </w:rPr>
        <w:t>егламент) разработан в целях повышения качества предоставления и доступности муниципальной услуги по присвоению адресов объектам недвижимости, повышения эффективности деятельности органов местного самоуправления, создания комфортных условий для участников отношений, возникающих при предоставлении услуги,  определяет сроки и последовательность действий (административных процедур) при предоставлении услуги.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>Троицкого сельсовета Железногорского района</w:t>
      </w:r>
      <w:r w:rsidRPr="00724AB6">
        <w:rPr>
          <w:sz w:val="28"/>
          <w:szCs w:val="28"/>
        </w:rPr>
        <w:t xml:space="preserve">  Курской  области  (далее – Администрация).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724AB6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2</w:t>
      </w:r>
      <w:r w:rsidRPr="00724AB6">
        <w:rPr>
          <w:bCs/>
          <w:sz w:val="28"/>
          <w:szCs w:val="28"/>
        </w:rPr>
        <w:t xml:space="preserve">. </w:t>
      </w:r>
      <w:r w:rsidRPr="0093713A">
        <w:rPr>
          <w:sz w:val="28"/>
          <w:szCs w:val="28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93713A">
        <w:rPr>
          <w:sz w:val="28"/>
          <w:szCs w:val="28"/>
        </w:rPr>
        <w:t>а) право хозяйственного ведения;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93713A">
        <w:rPr>
          <w:sz w:val="28"/>
          <w:szCs w:val="28"/>
        </w:rPr>
        <w:t>б) право оперативного управления;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93713A">
        <w:rPr>
          <w:sz w:val="28"/>
          <w:szCs w:val="28"/>
        </w:rPr>
        <w:t>в) право пожизненно наследуемого владения;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93713A">
        <w:rPr>
          <w:sz w:val="28"/>
          <w:szCs w:val="28"/>
        </w:rPr>
        <w:t>г) право постоянного (бессрочного) пользования.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proofErr w:type="gramStart"/>
      <w:r w:rsidRPr="0093713A">
        <w:rPr>
          <w:sz w:val="28"/>
          <w:szCs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закона,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93713A">
        <w:rPr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E63E25" w:rsidRPr="0093713A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proofErr w:type="gramStart"/>
      <w:r w:rsidRPr="0093713A">
        <w:rPr>
          <w:sz w:val="28"/>
          <w:szCs w:val="28"/>
        </w:rPr>
        <w:t xml:space="preserve">От имени членов садоводческого, огороднического и (или) дачного </w:t>
      </w:r>
      <w:r w:rsidRPr="0093713A">
        <w:rPr>
          <w:sz w:val="28"/>
          <w:szCs w:val="28"/>
        </w:rPr>
        <w:lastRenderedPageBreak/>
        <w:t>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E63E25" w:rsidRPr="00724AB6" w:rsidRDefault="00E63E25" w:rsidP="00E63E25">
      <w:pPr>
        <w:pStyle w:val="af6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2689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26894">
        <w:rPr>
          <w:sz w:val="28"/>
          <w:szCs w:val="28"/>
        </w:rPr>
        <w:t xml:space="preserve">. Порядок </w:t>
      </w:r>
      <w:r>
        <w:rPr>
          <w:sz w:val="28"/>
          <w:szCs w:val="28"/>
        </w:rPr>
        <w:t xml:space="preserve"> </w:t>
      </w:r>
      <w:r w:rsidRPr="00826894">
        <w:rPr>
          <w:sz w:val="28"/>
          <w:szCs w:val="28"/>
        </w:rPr>
        <w:t xml:space="preserve">информирования </w:t>
      </w:r>
      <w:r>
        <w:rPr>
          <w:sz w:val="28"/>
          <w:szCs w:val="28"/>
        </w:rPr>
        <w:t xml:space="preserve"> </w:t>
      </w:r>
      <w:r w:rsidRPr="0082689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826894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8268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26894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Pr="00826894">
        <w:rPr>
          <w:sz w:val="28"/>
          <w:szCs w:val="28"/>
        </w:rPr>
        <w:t>услуги.</w:t>
      </w:r>
    </w:p>
    <w:p w:rsidR="00E63E25" w:rsidRPr="00724AB6" w:rsidRDefault="00E63E25" w:rsidP="00E63E25">
      <w:pPr>
        <w:pStyle w:val="Style3"/>
        <w:widowControl/>
        <w:ind w:firstLine="709"/>
        <w:jc w:val="both"/>
        <w:rPr>
          <w:sz w:val="28"/>
          <w:szCs w:val="28"/>
        </w:rPr>
      </w:pPr>
      <w:r w:rsidRPr="00724AB6">
        <w:rPr>
          <w:rStyle w:val="FontStyle47"/>
          <w:i w:val="0"/>
          <w:iCs w:val="0"/>
          <w:sz w:val="28"/>
          <w:szCs w:val="28"/>
        </w:rPr>
        <w:t xml:space="preserve">Информация 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>о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 муниципальной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 услуге,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 предоставляемая 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заинтересованным 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>лицам,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 является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 открытой 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 xml:space="preserve">и </w:t>
      </w:r>
      <w:r>
        <w:rPr>
          <w:rStyle w:val="FontStyle47"/>
          <w:i w:val="0"/>
          <w:iCs w:val="0"/>
          <w:sz w:val="28"/>
          <w:szCs w:val="28"/>
        </w:rPr>
        <w:t xml:space="preserve"> </w:t>
      </w:r>
      <w:r w:rsidRPr="00724AB6">
        <w:rPr>
          <w:rStyle w:val="FontStyle47"/>
          <w:i w:val="0"/>
          <w:iCs w:val="0"/>
          <w:sz w:val="28"/>
          <w:szCs w:val="28"/>
        </w:rPr>
        <w:t>общедоступной.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24AB6">
        <w:rPr>
          <w:sz w:val="28"/>
          <w:szCs w:val="28"/>
        </w:rPr>
        <w:t xml:space="preserve">.1. Место нахождения и почтовый адрес Администрации: </w:t>
      </w:r>
      <w:r>
        <w:rPr>
          <w:sz w:val="28"/>
          <w:szCs w:val="28"/>
        </w:rPr>
        <w:t xml:space="preserve"> 30</w:t>
      </w:r>
      <w:r w:rsidRPr="00724AB6">
        <w:rPr>
          <w:sz w:val="28"/>
          <w:szCs w:val="28"/>
        </w:rPr>
        <w:t>7</w:t>
      </w:r>
      <w:r>
        <w:rPr>
          <w:sz w:val="28"/>
          <w:szCs w:val="28"/>
        </w:rPr>
        <w:t>155</w:t>
      </w:r>
      <w:r w:rsidRPr="00724AB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Курс</w:t>
      </w:r>
      <w:r w:rsidRPr="00724AB6">
        <w:rPr>
          <w:sz w:val="28"/>
          <w:szCs w:val="28"/>
        </w:rPr>
        <w:t>кая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область,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>Железногорский район, 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опенки.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724AB6">
        <w:rPr>
          <w:bCs/>
          <w:sz w:val="28"/>
          <w:szCs w:val="28"/>
        </w:rPr>
        <w:t>1.3.</w:t>
      </w:r>
      <w:r>
        <w:rPr>
          <w:bCs/>
          <w:sz w:val="28"/>
          <w:szCs w:val="28"/>
        </w:rPr>
        <w:t>2.</w:t>
      </w:r>
      <w:r w:rsidRPr="00724AB6">
        <w:rPr>
          <w:b/>
          <w:bCs/>
          <w:sz w:val="28"/>
          <w:szCs w:val="28"/>
        </w:rPr>
        <w:t xml:space="preserve"> </w:t>
      </w:r>
      <w:r w:rsidRPr="00724AB6">
        <w:rPr>
          <w:bCs/>
          <w:sz w:val="28"/>
          <w:szCs w:val="28"/>
        </w:rPr>
        <w:t xml:space="preserve">График (режим) </w:t>
      </w:r>
      <w:r>
        <w:rPr>
          <w:bCs/>
          <w:sz w:val="28"/>
          <w:szCs w:val="28"/>
        </w:rPr>
        <w:t xml:space="preserve"> </w:t>
      </w:r>
      <w:r w:rsidRPr="00724AB6">
        <w:rPr>
          <w:bCs/>
          <w:sz w:val="28"/>
          <w:szCs w:val="28"/>
        </w:rPr>
        <w:t>приема</w:t>
      </w:r>
      <w:r>
        <w:rPr>
          <w:bCs/>
          <w:sz w:val="28"/>
          <w:szCs w:val="28"/>
        </w:rPr>
        <w:t xml:space="preserve"> </w:t>
      </w:r>
      <w:r w:rsidRPr="00724AB6">
        <w:rPr>
          <w:bCs/>
          <w:sz w:val="28"/>
          <w:szCs w:val="28"/>
        </w:rPr>
        <w:t xml:space="preserve"> заявителей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вопросам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услуги: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24AB6">
        <w:rPr>
          <w:sz w:val="28"/>
          <w:szCs w:val="28"/>
        </w:rPr>
        <w:t>онедельник</w:t>
      </w:r>
      <w:r>
        <w:rPr>
          <w:sz w:val="28"/>
          <w:szCs w:val="28"/>
        </w:rPr>
        <w:tab/>
        <w:t>08-0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 xml:space="preserve"> – </w:t>
      </w:r>
      <w:r w:rsidRPr="00724AB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вторник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08-0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 xml:space="preserve"> – </w:t>
      </w:r>
      <w:r w:rsidRPr="00724AB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08-00 – 16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724AB6">
        <w:rPr>
          <w:sz w:val="28"/>
          <w:szCs w:val="28"/>
        </w:rPr>
        <w:t>0,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четверг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08-0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 xml:space="preserve"> – </w:t>
      </w:r>
      <w:r w:rsidRPr="00724AB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пятница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08-0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 xml:space="preserve"> – </w:t>
      </w:r>
      <w:r w:rsidRPr="00724AB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724AB6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перерыв </w:t>
      </w:r>
      <w:r>
        <w:rPr>
          <w:sz w:val="28"/>
          <w:szCs w:val="28"/>
        </w:rPr>
        <w:t xml:space="preserve"> с </w:t>
      </w:r>
      <w:r w:rsidRPr="00724AB6">
        <w:rPr>
          <w:sz w:val="28"/>
          <w:szCs w:val="28"/>
        </w:rPr>
        <w:t>1</w:t>
      </w:r>
      <w:r>
        <w:rPr>
          <w:sz w:val="28"/>
          <w:szCs w:val="28"/>
        </w:rPr>
        <w:t>3-00  до  14-</w:t>
      </w:r>
      <w:r w:rsidRPr="00724AB6">
        <w:rPr>
          <w:sz w:val="28"/>
          <w:szCs w:val="28"/>
        </w:rPr>
        <w:t>00</w:t>
      </w:r>
      <w:r>
        <w:rPr>
          <w:sz w:val="28"/>
          <w:szCs w:val="28"/>
        </w:rPr>
        <w:t>;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суббота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4AB6">
        <w:rPr>
          <w:sz w:val="28"/>
          <w:szCs w:val="28"/>
        </w:rPr>
        <w:t>выходной</w:t>
      </w:r>
      <w:r>
        <w:rPr>
          <w:sz w:val="28"/>
          <w:szCs w:val="28"/>
        </w:rPr>
        <w:t>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воскресенье</w:t>
      </w:r>
      <w:r>
        <w:rPr>
          <w:sz w:val="28"/>
          <w:szCs w:val="28"/>
        </w:rPr>
        <w:tab/>
      </w:r>
      <w:r w:rsidRPr="00724AB6">
        <w:rPr>
          <w:sz w:val="28"/>
          <w:szCs w:val="28"/>
        </w:rPr>
        <w:t>выходной</w:t>
      </w:r>
      <w:r>
        <w:rPr>
          <w:sz w:val="28"/>
          <w:szCs w:val="28"/>
        </w:rPr>
        <w:t>.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4AB6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</w:t>
      </w:r>
      <w:r w:rsidRPr="00724AB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3.</w:t>
      </w:r>
      <w:r w:rsidRPr="00724AB6">
        <w:rPr>
          <w:bCs/>
          <w:sz w:val="28"/>
          <w:szCs w:val="28"/>
        </w:rPr>
        <w:t xml:space="preserve"> Справочные телефоны: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724AB6">
        <w:rPr>
          <w:sz w:val="28"/>
          <w:szCs w:val="28"/>
        </w:rPr>
        <w:t xml:space="preserve">елефон (факс)  </w:t>
      </w:r>
      <w:r>
        <w:rPr>
          <w:sz w:val="28"/>
          <w:szCs w:val="28"/>
        </w:rPr>
        <w:t>Администрации</w:t>
      </w:r>
      <w:r w:rsidRPr="00724AB6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724AB6">
        <w:rPr>
          <w:sz w:val="28"/>
          <w:szCs w:val="28"/>
        </w:rPr>
        <w:t>(8</w:t>
      </w:r>
      <w:r>
        <w:rPr>
          <w:sz w:val="28"/>
          <w:szCs w:val="28"/>
        </w:rPr>
        <w:t>-47</w:t>
      </w:r>
      <w:r w:rsidRPr="00724AB6">
        <w:rPr>
          <w:sz w:val="28"/>
          <w:szCs w:val="28"/>
        </w:rPr>
        <w:t>1</w:t>
      </w:r>
      <w:r>
        <w:rPr>
          <w:sz w:val="28"/>
          <w:szCs w:val="28"/>
        </w:rPr>
        <w:t>48</w:t>
      </w:r>
      <w:r w:rsidRPr="00724AB6">
        <w:rPr>
          <w:sz w:val="28"/>
          <w:szCs w:val="28"/>
        </w:rPr>
        <w:t>)</w:t>
      </w:r>
      <w:r>
        <w:rPr>
          <w:sz w:val="28"/>
          <w:szCs w:val="28"/>
        </w:rPr>
        <w:t xml:space="preserve"> 7-22-44.</w:t>
      </w:r>
    </w:p>
    <w:p w:rsidR="00E63E25" w:rsidRPr="00724AB6" w:rsidRDefault="00E63E25" w:rsidP="00E63E25">
      <w:pPr>
        <w:shd w:val="clear" w:color="auto" w:fill="FFFFFF"/>
        <w:tabs>
          <w:tab w:val="left" w:pos="169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Pr="00724AB6">
        <w:rPr>
          <w:sz w:val="28"/>
          <w:szCs w:val="28"/>
        </w:rPr>
        <w:t>Информирование о предоставлени</w:t>
      </w:r>
      <w:r>
        <w:rPr>
          <w:sz w:val="28"/>
          <w:szCs w:val="28"/>
        </w:rPr>
        <w:t>и</w:t>
      </w:r>
      <w:r w:rsidRPr="00724AB6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 xml:space="preserve">и услуг, которые  являются  необходимыми  и  обязательными  для  предоставления  муниципальной  услуги,  </w:t>
      </w:r>
      <w:r w:rsidRPr="00724AB6">
        <w:rPr>
          <w:sz w:val="28"/>
          <w:szCs w:val="28"/>
        </w:rPr>
        <w:t>осуществляется:</w:t>
      </w:r>
    </w:p>
    <w:p w:rsidR="00E63E25" w:rsidRPr="00724AB6" w:rsidRDefault="00E63E25" w:rsidP="00E63E25">
      <w:pPr>
        <w:shd w:val="clear" w:color="auto" w:fill="FFFFFF"/>
        <w:tabs>
          <w:tab w:val="left" w:pos="1692"/>
        </w:tabs>
        <w:jc w:val="both"/>
        <w:rPr>
          <w:sz w:val="28"/>
          <w:szCs w:val="28"/>
        </w:rPr>
      </w:pPr>
      <w:r w:rsidRPr="00724A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на информационных стендах Администрации</w:t>
      </w:r>
      <w:r>
        <w:rPr>
          <w:sz w:val="28"/>
          <w:szCs w:val="28"/>
        </w:rPr>
        <w:t xml:space="preserve"> Троицкого сельсовета</w:t>
      </w:r>
      <w:r w:rsidRPr="00724AB6">
        <w:rPr>
          <w:sz w:val="28"/>
          <w:szCs w:val="28"/>
        </w:rPr>
        <w:t>;</w:t>
      </w:r>
    </w:p>
    <w:p w:rsidR="00E63E25" w:rsidRPr="00724AB6" w:rsidRDefault="00E63E25" w:rsidP="00E63E25">
      <w:pPr>
        <w:shd w:val="clear" w:color="auto" w:fill="FFFFFF"/>
        <w:tabs>
          <w:tab w:val="left" w:pos="1692"/>
        </w:tabs>
        <w:jc w:val="both"/>
        <w:rPr>
          <w:sz w:val="28"/>
          <w:szCs w:val="28"/>
        </w:rPr>
      </w:pPr>
      <w:r w:rsidRPr="00724A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с использованием средств телефонной св</w:t>
      </w:r>
      <w:r>
        <w:rPr>
          <w:sz w:val="28"/>
          <w:szCs w:val="28"/>
        </w:rPr>
        <w:t>язи.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 Информи</w:t>
      </w:r>
      <w:r>
        <w:rPr>
          <w:sz w:val="28"/>
          <w:szCs w:val="28"/>
        </w:rPr>
        <w:t xml:space="preserve">рование  </w:t>
      </w:r>
      <w:r w:rsidRPr="00724AB6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п</w:t>
      </w:r>
      <w:r w:rsidRPr="00724AB6">
        <w:rPr>
          <w:sz w:val="28"/>
          <w:szCs w:val="28"/>
        </w:rPr>
        <w:t>редоставлени</w:t>
      </w:r>
      <w:r>
        <w:rPr>
          <w:sz w:val="28"/>
          <w:szCs w:val="28"/>
        </w:rPr>
        <w:t>и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 xml:space="preserve"> осуществляется  в  следующем  порядке.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1.3.5.1. Устно</w:t>
      </w:r>
      <w:r w:rsidRPr="00724AB6">
        <w:rPr>
          <w:sz w:val="28"/>
          <w:szCs w:val="28"/>
        </w:rPr>
        <w:t>:</w:t>
      </w:r>
    </w:p>
    <w:p w:rsidR="00E63E25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специалистом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сельсовета</w:t>
      </w:r>
      <w:r w:rsidRPr="00724AB6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личном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обращении;</w:t>
      </w:r>
    </w:p>
    <w:p w:rsidR="00E63E25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использованием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телефонной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связи</w:t>
      </w:r>
      <w:r>
        <w:rPr>
          <w:sz w:val="28"/>
          <w:szCs w:val="28"/>
        </w:rPr>
        <w:t>.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1.3.5.2. Письменно:</w:t>
      </w:r>
    </w:p>
    <w:p w:rsidR="00E63E25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путем  размещения  информационных  бюллетеней  на  </w:t>
      </w:r>
      <w:r w:rsidRPr="00724AB6">
        <w:rPr>
          <w:sz w:val="28"/>
          <w:szCs w:val="28"/>
        </w:rPr>
        <w:t>стендах Администрации</w:t>
      </w:r>
      <w:r>
        <w:rPr>
          <w:sz w:val="28"/>
          <w:szCs w:val="28"/>
        </w:rPr>
        <w:t>.</w:t>
      </w:r>
    </w:p>
    <w:p w:rsidR="00E63E25" w:rsidRPr="00724AB6" w:rsidRDefault="00E63E25" w:rsidP="00E63E25">
      <w:pPr>
        <w:tabs>
          <w:tab w:val="left" w:pos="3570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1.3.5.3. </w:t>
      </w:r>
      <w:r w:rsidRPr="00724AB6">
        <w:rPr>
          <w:sz w:val="28"/>
          <w:szCs w:val="28"/>
        </w:rPr>
        <w:t xml:space="preserve">При ответах на телефонные звонки и обращения </w:t>
      </w:r>
      <w:r>
        <w:rPr>
          <w:sz w:val="28"/>
          <w:szCs w:val="28"/>
        </w:rPr>
        <w:t>заявителей</w:t>
      </w:r>
      <w:r w:rsidRPr="00724AB6">
        <w:rPr>
          <w:sz w:val="28"/>
          <w:szCs w:val="28"/>
        </w:rPr>
        <w:t xml:space="preserve"> по вопросу получения муниципальной услуги специалист Администрации </w:t>
      </w:r>
      <w:r>
        <w:rPr>
          <w:sz w:val="28"/>
          <w:szCs w:val="28"/>
        </w:rPr>
        <w:t xml:space="preserve">  сельсовета </w:t>
      </w:r>
      <w:r w:rsidRPr="00724AB6">
        <w:rPr>
          <w:sz w:val="28"/>
          <w:szCs w:val="28"/>
        </w:rPr>
        <w:t>обязан:</w:t>
      </w:r>
    </w:p>
    <w:p w:rsidR="00E63E25" w:rsidRPr="00724AB6" w:rsidRDefault="00E63E25" w:rsidP="00E63E25">
      <w:pPr>
        <w:tabs>
          <w:tab w:val="left" w:pos="3570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начинать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ответ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телефонный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звонок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информации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наименовании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органа,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который </w:t>
      </w:r>
      <w:r>
        <w:rPr>
          <w:sz w:val="28"/>
          <w:szCs w:val="28"/>
        </w:rPr>
        <w:t xml:space="preserve"> обратился  </w:t>
      </w:r>
      <w:r w:rsidRPr="00724AB6">
        <w:rPr>
          <w:sz w:val="28"/>
          <w:szCs w:val="28"/>
        </w:rPr>
        <w:t>гражданин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)</w:t>
      </w:r>
      <w:r w:rsidRPr="00724A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фамилии, имени, отчестве и должности специалиста, принявшего телефонный звонок;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подробно в корректной форме информировать заинтересованное лицо о порядке получения муниципальной услуги;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при невозможности самостоятельно ответить на поставленные вопросы, переадресовать звонок заявителя на другого специалиста; 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24AB6">
        <w:rPr>
          <w:sz w:val="28"/>
          <w:szCs w:val="28"/>
        </w:rPr>
        <w:t>избегать конфликтных ситуаций, способных нанести ущерб их репутации или авторитету органа местного самоуправления;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соблюдать права</w:t>
      </w:r>
      <w:r>
        <w:rPr>
          <w:sz w:val="28"/>
          <w:szCs w:val="28"/>
        </w:rPr>
        <w:t xml:space="preserve"> и законные интересы заявителей.</w:t>
      </w:r>
    </w:p>
    <w:p w:rsidR="00E63E25" w:rsidRPr="00724AB6" w:rsidRDefault="00E63E25" w:rsidP="00E63E25">
      <w:pPr>
        <w:shd w:val="clear" w:color="auto" w:fill="FFFFFF"/>
        <w:tabs>
          <w:tab w:val="left" w:pos="950"/>
          <w:tab w:val="left" w:pos="1130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724A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</w:t>
      </w:r>
      <w:r w:rsidRPr="00724A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4.</w:t>
      </w:r>
      <w:r w:rsidRPr="00724A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Информирование о порядке </w:t>
      </w:r>
      <w:r w:rsidRPr="00724AB6">
        <w:rPr>
          <w:color w:val="000000"/>
          <w:sz w:val="28"/>
          <w:szCs w:val="28"/>
        </w:rPr>
        <w:t>предоставл</w:t>
      </w:r>
      <w:r>
        <w:rPr>
          <w:color w:val="000000"/>
          <w:sz w:val="28"/>
          <w:szCs w:val="28"/>
        </w:rPr>
        <w:t>ения муниципальной услуги осуществл</w:t>
      </w:r>
      <w:r w:rsidRPr="00724AB6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е</w:t>
      </w:r>
      <w:r w:rsidRPr="00724AB6">
        <w:rPr>
          <w:color w:val="000000"/>
          <w:sz w:val="28"/>
          <w:szCs w:val="28"/>
        </w:rPr>
        <w:t xml:space="preserve">тся по </w:t>
      </w:r>
      <w:r>
        <w:rPr>
          <w:color w:val="000000"/>
          <w:sz w:val="28"/>
          <w:szCs w:val="28"/>
        </w:rPr>
        <w:t xml:space="preserve">следующим </w:t>
      </w:r>
      <w:r w:rsidRPr="00724AB6">
        <w:rPr>
          <w:color w:val="000000"/>
          <w:sz w:val="28"/>
          <w:szCs w:val="28"/>
        </w:rPr>
        <w:t>вопросам: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color w:val="000000"/>
          <w:sz w:val="28"/>
          <w:szCs w:val="28"/>
        </w:rPr>
        <w:t xml:space="preserve">- </w:t>
      </w:r>
      <w:r w:rsidRPr="00724AB6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724AB6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необходимых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предоставления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муниципальной услуги, комплектности (достаточности) представленных документов;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- источник</w:t>
      </w:r>
      <w:r>
        <w:rPr>
          <w:sz w:val="28"/>
          <w:szCs w:val="28"/>
        </w:rPr>
        <w:t>и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документов,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необходимых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предоставления муниципальной услуги (</w:t>
      </w:r>
      <w:r>
        <w:rPr>
          <w:sz w:val="28"/>
          <w:szCs w:val="28"/>
        </w:rPr>
        <w:t>о</w:t>
      </w:r>
      <w:r w:rsidRPr="00724AB6">
        <w:rPr>
          <w:sz w:val="28"/>
          <w:szCs w:val="28"/>
        </w:rPr>
        <w:t xml:space="preserve">рганизация и </w:t>
      </w:r>
      <w:r>
        <w:rPr>
          <w:sz w:val="28"/>
          <w:szCs w:val="28"/>
        </w:rPr>
        <w:t>ее</w:t>
      </w:r>
      <w:r w:rsidRPr="00724AB6">
        <w:rPr>
          <w:sz w:val="28"/>
          <w:szCs w:val="28"/>
        </w:rPr>
        <w:t xml:space="preserve"> местонахождение);</w:t>
      </w:r>
    </w:p>
    <w:p w:rsidR="00E63E25" w:rsidRPr="00724AB6" w:rsidRDefault="00E63E25" w:rsidP="00E63E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 мест</w:t>
      </w:r>
      <w:r>
        <w:rPr>
          <w:color w:val="000000"/>
          <w:sz w:val="28"/>
          <w:szCs w:val="28"/>
        </w:rPr>
        <w:t>орасположение (почтовый  адрес)</w:t>
      </w:r>
      <w:r w:rsidRPr="00724AB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приемной  </w:t>
      </w:r>
      <w:r w:rsidRPr="00724AB6">
        <w:rPr>
          <w:color w:val="000000"/>
          <w:sz w:val="28"/>
          <w:szCs w:val="28"/>
        </w:rPr>
        <w:t>и  графиков  приема  граждан  специалистами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организаций,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участвующих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предоставлении </w:t>
      </w:r>
      <w:r>
        <w:rPr>
          <w:color w:val="000000"/>
          <w:sz w:val="28"/>
          <w:szCs w:val="28"/>
        </w:rPr>
        <w:t xml:space="preserve"> муниципальной  </w:t>
      </w:r>
      <w:r w:rsidRPr="00724AB6">
        <w:rPr>
          <w:color w:val="000000"/>
          <w:sz w:val="28"/>
          <w:szCs w:val="28"/>
        </w:rPr>
        <w:t>услуги;</w:t>
      </w:r>
    </w:p>
    <w:p w:rsidR="00E63E25" w:rsidRPr="00724AB6" w:rsidRDefault="00E63E25" w:rsidP="00E63E25">
      <w:p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 поряд</w:t>
      </w:r>
      <w:r>
        <w:rPr>
          <w:color w:val="000000"/>
          <w:sz w:val="28"/>
          <w:szCs w:val="28"/>
        </w:rPr>
        <w:t>о</w:t>
      </w:r>
      <w:r w:rsidRPr="00724AB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>и</w:t>
      </w:r>
      <w:r w:rsidRPr="00724A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рассмотрения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заявлений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документов;</w:t>
      </w:r>
    </w:p>
    <w:p w:rsidR="00E63E25" w:rsidRPr="00724AB6" w:rsidRDefault="00E63E25" w:rsidP="00E63E25">
      <w:pPr>
        <w:shd w:val="clear" w:color="auto" w:fill="FFFFFF"/>
        <w:tabs>
          <w:tab w:val="left" w:pos="1332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 порядка  обжалования  действий  (бездействи</w:t>
      </w:r>
      <w:r>
        <w:rPr>
          <w:color w:val="000000"/>
          <w:sz w:val="28"/>
          <w:szCs w:val="28"/>
        </w:rPr>
        <w:t>я</w:t>
      </w:r>
      <w:r w:rsidRPr="00724AB6">
        <w:rPr>
          <w:color w:val="000000"/>
          <w:sz w:val="28"/>
          <w:szCs w:val="28"/>
        </w:rPr>
        <w:t xml:space="preserve">)  и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решений, осуществляемых и принимаемых в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ходе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предоставления муниципальной услуги.</w:t>
      </w:r>
    </w:p>
    <w:p w:rsidR="00E63E25" w:rsidRPr="00724AB6" w:rsidRDefault="00E63E25" w:rsidP="00E63E25">
      <w:pPr>
        <w:shd w:val="clear" w:color="auto" w:fill="FFFFFF"/>
        <w:tabs>
          <w:tab w:val="left" w:pos="2131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bCs/>
          <w:color w:val="000000"/>
          <w:sz w:val="28"/>
          <w:szCs w:val="28"/>
        </w:rPr>
        <w:t>1.3.</w:t>
      </w:r>
      <w:r>
        <w:rPr>
          <w:bCs/>
          <w:color w:val="000000"/>
          <w:sz w:val="28"/>
          <w:szCs w:val="28"/>
        </w:rPr>
        <w:t>5.5.</w:t>
      </w:r>
      <w:r w:rsidRPr="00724AB6"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Заявитель,</w:t>
      </w:r>
      <w:r w:rsidRPr="00724AB6">
        <w:rPr>
          <w:color w:val="000000"/>
          <w:sz w:val="28"/>
          <w:szCs w:val="28"/>
        </w:rPr>
        <w:t xml:space="preserve">  с  учетом  графика (режима)  работы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,  </w:t>
      </w:r>
      <w:r w:rsidRPr="00724AB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момента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о</w:t>
      </w:r>
      <w:r w:rsidRPr="00724AB6">
        <w:rPr>
          <w:color w:val="000000"/>
          <w:sz w:val="28"/>
          <w:szCs w:val="28"/>
        </w:rPr>
        <w:t>да</w:t>
      </w:r>
      <w:r>
        <w:rPr>
          <w:color w:val="000000"/>
          <w:sz w:val="28"/>
          <w:szCs w:val="28"/>
        </w:rPr>
        <w:t>ч</w:t>
      </w:r>
      <w:r w:rsidRPr="00724AB6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необходимых документов  имеет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право  на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получение  сведений  о  прохождении процедур  по  рассмотрению  его  заявления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и  документов  при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помощи телефона.</w:t>
      </w:r>
    </w:p>
    <w:p w:rsidR="00E63E25" w:rsidRPr="00724AB6" w:rsidRDefault="00E63E25" w:rsidP="00E63E25">
      <w:pPr>
        <w:shd w:val="clear" w:color="auto" w:fill="FFFFFF"/>
        <w:tabs>
          <w:tab w:val="left" w:pos="1908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3.5.6</w:t>
      </w:r>
      <w:r w:rsidRPr="00724AB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Заявители</w:t>
      </w:r>
      <w:r w:rsidRPr="00724AB6">
        <w:rPr>
          <w:color w:val="000000"/>
          <w:sz w:val="28"/>
          <w:szCs w:val="28"/>
        </w:rPr>
        <w:t xml:space="preserve"> в обязательном порядке информируются:</w:t>
      </w:r>
    </w:p>
    <w:p w:rsidR="00E63E25" w:rsidRPr="00724AB6" w:rsidRDefault="00E63E25" w:rsidP="00E63E25">
      <w:pPr>
        <w:shd w:val="clear" w:color="auto" w:fill="FFFFFF"/>
        <w:tabs>
          <w:tab w:val="left" w:pos="1145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 о специалистах, которым поручено рассмотрение заявления и документов;</w:t>
      </w:r>
    </w:p>
    <w:p w:rsidR="00E63E25" w:rsidRPr="00724AB6" w:rsidRDefault="00E63E25" w:rsidP="00E63E25">
      <w:pPr>
        <w:shd w:val="clear" w:color="auto" w:fill="FFFFFF"/>
        <w:tabs>
          <w:tab w:val="left" w:pos="1339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 об   отказе   в   предоставлении муниципальной услуги с указанием оснований отказа;</w:t>
      </w:r>
    </w:p>
    <w:p w:rsidR="00E63E25" w:rsidRPr="00724AB6" w:rsidRDefault="00E63E25" w:rsidP="00E63E25">
      <w:pPr>
        <w:shd w:val="clear" w:color="auto" w:fill="FFFFFF"/>
        <w:tabs>
          <w:tab w:val="left" w:pos="1202"/>
        </w:tabs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продлении  сроков  рассмотрения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заявления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указанием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оснований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для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этого.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724AB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724AB6">
        <w:rPr>
          <w:color w:val="000000"/>
          <w:sz w:val="28"/>
          <w:szCs w:val="28"/>
        </w:rPr>
        <w:t>.5.</w:t>
      </w:r>
      <w:r>
        <w:rPr>
          <w:color w:val="000000"/>
          <w:sz w:val="28"/>
          <w:szCs w:val="28"/>
        </w:rPr>
        <w:t xml:space="preserve">7. </w:t>
      </w:r>
      <w:r w:rsidRPr="00724AB6">
        <w:rPr>
          <w:sz w:val="28"/>
          <w:szCs w:val="28"/>
        </w:rPr>
        <w:t>Основными требованиями к информированию заявителей являются: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достоверность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предоставляемой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информации;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четкость  изложения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информации;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полнота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информирования;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удобство и доступность получения информации;</w:t>
      </w:r>
    </w:p>
    <w:p w:rsidR="00E63E25" w:rsidRDefault="00E63E25" w:rsidP="00E63E25">
      <w:pPr>
        <w:shd w:val="clear" w:color="auto" w:fill="FFFFFF"/>
        <w:tabs>
          <w:tab w:val="left" w:pos="24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оперативность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 информации.</w:t>
      </w:r>
    </w:p>
    <w:p w:rsidR="00E63E25" w:rsidRPr="00724AB6" w:rsidRDefault="00E63E25" w:rsidP="00E63E25">
      <w:pPr>
        <w:shd w:val="clear" w:color="auto" w:fill="FFFFFF"/>
        <w:tabs>
          <w:tab w:val="left" w:pos="2412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1.3.5.8. </w:t>
      </w:r>
      <w:r w:rsidRPr="00724AB6">
        <w:rPr>
          <w:color w:val="000000"/>
          <w:sz w:val="28"/>
          <w:szCs w:val="28"/>
        </w:rPr>
        <w:t>Информи</w:t>
      </w:r>
      <w:r>
        <w:rPr>
          <w:color w:val="000000"/>
          <w:sz w:val="28"/>
          <w:szCs w:val="28"/>
        </w:rPr>
        <w:t>рование</w:t>
      </w:r>
      <w:r w:rsidRPr="00724AB6">
        <w:rPr>
          <w:color w:val="000000"/>
          <w:sz w:val="28"/>
          <w:szCs w:val="28"/>
        </w:rPr>
        <w:t xml:space="preserve"> о п</w:t>
      </w:r>
      <w:r>
        <w:rPr>
          <w:color w:val="000000"/>
          <w:sz w:val="28"/>
          <w:szCs w:val="28"/>
        </w:rPr>
        <w:t>о</w:t>
      </w:r>
      <w:r w:rsidRPr="00724AB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ядке</w:t>
      </w:r>
      <w:r w:rsidRPr="00724AB6">
        <w:rPr>
          <w:color w:val="000000"/>
          <w:sz w:val="28"/>
          <w:szCs w:val="28"/>
        </w:rPr>
        <w:t xml:space="preserve"> предоставления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осуществляется </w:t>
      </w:r>
      <w:r w:rsidRPr="00724AB6">
        <w:rPr>
          <w:color w:val="000000"/>
          <w:sz w:val="28"/>
          <w:szCs w:val="28"/>
        </w:rPr>
        <w:t xml:space="preserve"> бесплатно.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3E25" w:rsidRPr="006C7CAF" w:rsidRDefault="00E63E25" w:rsidP="00E63E25">
      <w:pPr>
        <w:jc w:val="center"/>
        <w:rPr>
          <w:b/>
          <w:bCs/>
          <w:sz w:val="27"/>
          <w:szCs w:val="28"/>
        </w:rPr>
      </w:pPr>
      <w:r w:rsidRPr="006C7CAF">
        <w:rPr>
          <w:b/>
          <w:bCs/>
          <w:sz w:val="27"/>
          <w:szCs w:val="28"/>
        </w:rPr>
        <w:t>2. Стандарт предоставления муниципальной услуги</w:t>
      </w:r>
    </w:p>
    <w:p w:rsidR="00E63E25" w:rsidRPr="00724AB6" w:rsidRDefault="00E63E25" w:rsidP="00E63E25">
      <w:pPr>
        <w:shd w:val="clear" w:color="auto" w:fill="FFFFFF"/>
        <w:tabs>
          <w:tab w:val="left" w:pos="1865"/>
        </w:tabs>
        <w:spacing w:before="7"/>
        <w:jc w:val="both"/>
        <w:rPr>
          <w:b/>
          <w:bCs/>
          <w:color w:val="000000"/>
          <w:sz w:val="28"/>
          <w:szCs w:val="28"/>
        </w:rPr>
      </w:pPr>
    </w:p>
    <w:p w:rsidR="00E63E25" w:rsidRPr="00724AB6" w:rsidRDefault="00E63E25" w:rsidP="00E63E25">
      <w:pPr>
        <w:ind w:firstLine="708"/>
        <w:jc w:val="both"/>
        <w:rPr>
          <w:bCs/>
          <w:sz w:val="28"/>
          <w:szCs w:val="28"/>
        </w:rPr>
      </w:pPr>
      <w:r w:rsidRPr="00724AB6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услуги – «</w:t>
      </w:r>
      <w:r w:rsidRPr="00CF3A80">
        <w:rPr>
          <w:color w:val="000000"/>
          <w:sz w:val="28"/>
          <w:szCs w:val="28"/>
        </w:rPr>
        <w:t>Присвоение (уточнение) адресов объектам недвижимого имущества</w:t>
      </w:r>
      <w:r w:rsidRPr="00724AB6">
        <w:rPr>
          <w:sz w:val="28"/>
          <w:szCs w:val="28"/>
        </w:rPr>
        <w:t>»</w:t>
      </w:r>
      <w:r w:rsidRPr="00724AB6">
        <w:rPr>
          <w:bCs/>
          <w:sz w:val="28"/>
          <w:szCs w:val="28"/>
        </w:rPr>
        <w:t>.</w:t>
      </w:r>
    </w:p>
    <w:p w:rsidR="00E63E25" w:rsidRPr="00724AB6" w:rsidRDefault="00E63E25" w:rsidP="00E63E25">
      <w:pPr>
        <w:ind w:firstLine="708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2.2. Предоставление муниципальной услуги осуществляется администрацией  </w:t>
      </w:r>
      <w:r>
        <w:rPr>
          <w:sz w:val="28"/>
          <w:szCs w:val="28"/>
        </w:rPr>
        <w:t xml:space="preserve">Троицкого сельсовета Железногорского района </w:t>
      </w:r>
      <w:r w:rsidRPr="00724AB6">
        <w:rPr>
          <w:sz w:val="28"/>
          <w:szCs w:val="28"/>
        </w:rPr>
        <w:t>Курской  области.</w:t>
      </w:r>
    </w:p>
    <w:p w:rsidR="00E63E25" w:rsidRPr="0033425B" w:rsidRDefault="00E63E25" w:rsidP="00E63E25">
      <w:pPr>
        <w:widowControl/>
        <w:suppressAutoHyphens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</w:rPr>
        <w:t>В случае</w:t>
      </w:r>
      <w:r w:rsidRPr="0033425B">
        <w:rPr>
          <w:bCs/>
          <w:sz w:val="28"/>
          <w:szCs w:val="28"/>
        </w:rPr>
        <w:t xml:space="preserve"> если для предоставления муниципальной услуги необходимо представление документов и информации об ином лице, не являющемся заявителем, при обращении за получением муниципальной услуги заявитель </w:t>
      </w:r>
      <w:r w:rsidRPr="0033425B">
        <w:rPr>
          <w:bCs/>
          <w:sz w:val="28"/>
          <w:szCs w:val="28"/>
        </w:rPr>
        <w:lastRenderedPageBreak/>
        <w:t>дополнительно представляет документы, подтверждающие наличие согласия указанных лиц или их законных представителей на обработку персональных данных указанных лиц, а также полномочие заявителя действовать от имени указанных лиц или их законных представителей при передаче персональных данных</w:t>
      </w:r>
      <w:proofErr w:type="gramEnd"/>
      <w:r w:rsidRPr="0033425B">
        <w:rPr>
          <w:bCs/>
          <w:sz w:val="28"/>
          <w:szCs w:val="28"/>
        </w:rPr>
        <w:t xml:space="preserve"> указанных лиц в </w:t>
      </w:r>
      <w:r>
        <w:rPr>
          <w:bCs/>
          <w:sz w:val="28"/>
          <w:szCs w:val="28"/>
        </w:rPr>
        <w:t>Администрацию</w:t>
      </w:r>
      <w:r w:rsidRPr="0033425B">
        <w:rPr>
          <w:bCs/>
          <w:sz w:val="28"/>
          <w:szCs w:val="28"/>
        </w:rPr>
        <w:t xml:space="preserve">. Указанные документы могут быть </w:t>
      </w:r>
      <w:proofErr w:type="gramStart"/>
      <w:r w:rsidRPr="0033425B">
        <w:rPr>
          <w:bCs/>
          <w:sz w:val="28"/>
          <w:szCs w:val="28"/>
        </w:rPr>
        <w:t>представлены</w:t>
      </w:r>
      <w:proofErr w:type="gramEnd"/>
      <w:r w:rsidRPr="0033425B">
        <w:rPr>
          <w:bCs/>
          <w:sz w:val="28"/>
          <w:szCs w:val="28"/>
        </w:rPr>
        <w:t xml:space="preserve"> в том числе в форме электронного документа. Действие настоящей части не распространяется на лиц, признанных в установленном порядке безвестно отсутствующими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2.3.  Результатом предоставления муниципальной услуги является:</w:t>
      </w:r>
    </w:p>
    <w:p w:rsidR="00E63E25" w:rsidRPr="00724AB6" w:rsidRDefault="00E63E25" w:rsidP="00E63E25">
      <w:pPr>
        <w:pStyle w:val="Style7"/>
        <w:widowControl/>
        <w:tabs>
          <w:tab w:val="left" w:pos="1133"/>
        </w:tabs>
        <w:ind w:firstLine="709"/>
        <w:jc w:val="both"/>
        <w:rPr>
          <w:sz w:val="28"/>
          <w:szCs w:val="28"/>
        </w:rPr>
      </w:pPr>
      <w:r w:rsidRPr="00724AB6">
        <w:rPr>
          <w:rStyle w:val="FontStyle47"/>
          <w:i w:val="0"/>
          <w:sz w:val="28"/>
          <w:szCs w:val="28"/>
        </w:rPr>
        <w:t xml:space="preserve">- выдача заявителю документа о присвоении </w:t>
      </w:r>
      <w:r w:rsidRPr="00724AB6">
        <w:rPr>
          <w:sz w:val="28"/>
          <w:szCs w:val="28"/>
        </w:rPr>
        <w:t xml:space="preserve">адреса  объекту недвижимости, </w:t>
      </w:r>
      <w:r>
        <w:rPr>
          <w:sz w:val="28"/>
          <w:szCs w:val="28"/>
        </w:rPr>
        <w:t xml:space="preserve">либо  </w:t>
      </w:r>
      <w:r w:rsidRPr="00724AB6">
        <w:rPr>
          <w:sz w:val="28"/>
          <w:szCs w:val="28"/>
        </w:rPr>
        <w:t>подтверждение  адреса существующего объекта</w:t>
      </w:r>
      <w:r>
        <w:rPr>
          <w:sz w:val="28"/>
          <w:szCs w:val="28"/>
        </w:rPr>
        <w:t>,  л</w:t>
      </w:r>
      <w:r w:rsidRPr="00724AB6">
        <w:rPr>
          <w:rStyle w:val="FontStyle47"/>
          <w:i w:val="0"/>
          <w:color w:val="000000"/>
          <w:sz w:val="28"/>
          <w:szCs w:val="28"/>
        </w:rPr>
        <w:t>и</w:t>
      </w:r>
      <w:r>
        <w:rPr>
          <w:rStyle w:val="FontStyle47"/>
          <w:i w:val="0"/>
          <w:color w:val="000000"/>
          <w:sz w:val="28"/>
          <w:szCs w:val="28"/>
        </w:rPr>
        <w:t>бо</w:t>
      </w:r>
      <w:r w:rsidRPr="00724AB6">
        <w:rPr>
          <w:rStyle w:val="FontStyle47"/>
          <w:i w:val="0"/>
          <w:color w:val="000000"/>
          <w:sz w:val="28"/>
          <w:szCs w:val="28"/>
        </w:rPr>
        <w:t xml:space="preserve"> об изменении адреса объекта недвижимости;</w:t>
      </w:r>
    </w:p>
    <w:p w:rsidR="00E63E25" w:rsidRPr="00724AB6" w:rsidRDefault="00E63E25" w:rsidP="00E63E25">
      <w:pPr>
        <w:pStyle w:val="Style7"/>
        <w:widowControl/>
        <w:tabs>
          <w:tab w:val="left" w:pos="864"/>
        </w:tabs>
        <w:ind w:firstLine="709"/>
        <w:jc w:val="both"/>
        <w:rPr>
          <w:rStyle w:val="FontStyle47"/>
          <w:i w:val="0"/>
          <w:sz w:val="28"/>
          <w:szCs w:val="28"/>
        </w:rPr>
      </w:pPr>
      <w:r w:rsidRPr="00724AB6">
        <w:rPr>
          <w:rStyle w:val="FontStyle47"/>
          <w:i w:val="0"/>
          <w:sz w:val="28"/>
          <w:szCs w:val="28"/>
        </w:rPr>
        <w:t>- в случае принятия решения об отказе в предоставлении муниципальной услуги – письменное уведомление об отказе с указанием причин такого отказа.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24AB6">
        <w:rPr>
          <w:sz w:val="28"/>
          <w:szCs w:val="28"/>
        </w:rPr>
        <w:t xml:space="preserve">2.4. </w:t>
      </w:r>
      <w:r w:rsidRPr="00A141CE">
        <w:rPr>
          <w:sz w:val="28"/>
          <w:szCs w:val="28"/>
        </w:rPr>
        <w:t>Постановление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E63E25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 В случае представления заявления через многофункциональный центр срок, указанный в пункте 2.4. настоящего  Регламента</w:t>
      </w:r>
      <w:proofErr w:type="gramStart"/>
      <w:r w:rsidRPr="00A141CE">
        <w:rPr>
          <w:sz w:val="28"/>
          <w:szCs w:val="28"/>
        </w:rPr>
        <w:t xml:space="preserve"> ,</w:t>
      </w:r>
      <w:proofErr w:type="gramEnd"/>
      <w:r w:rsidRPr="00A141CE">
        <w:rPr>
          <w:sz w:val="28"/>
          <w:szCs w:val="28"/>
        </w:rPr>
        <w:t xml:space="preserve"> исчисляется со дня передачи многофункциональным центром заявления и документов, указанных в пункте 2.6. настоящего  Регламента  (при их наличии), в уполномоченный орган.</w:t>
      </w:r>
    </w:p>
    <w:p w:rsidR="00E63E25" w:rsidRPr="00724AB6" w:rsidRDefault="00E63E25" w:rsidP="00E63E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24AB6">
        <w:rPr>
          <w:bCs/>
          <w:color w:val="000000"/>
          <w:sz w:val="28"/>
          <w:szCs w:val="28"/>
        </w:rPr>
        <w:t xml:space="preserve">2.5. </w:t>
      </w:r>
      <w:r w:rsidRPr="00724AB6">
        <w:rPr>
          <w:color w:val="000000"/>
          <w:sz w:val="28"/>
          <w:szCs w:val="28"/>
        </w:rPr>
        <w:t>Предоставление муниципальной услуги осуществляется в соответствии  с</w:t>
      </w:r>
      <w:r>
        <w:rPr>
          <w:color w:val="000000"/>
          <w:sz w:val="28"/>
          <w:szCs w:val="28"/>
        </w:rPr>
        <w:t>о  следующими  нормативными  правовыми  актами</w:t>
      </w:r>
      <w:r w:rsidRPr="00724AB6">
        <w:rPr>
          <w:color w:val="000000"/>
          <w:sz w:val="28"/>
          <w:szCs w:val="28"/>
        </w:rPr>
        <w:t>:</w:t>
      </w:r>
    </w:p>
    <w:p w:rsidR="00E63E25" w:rsidRPr="00724AB6" w:rsidRDefault="00E63E25" w:rsidP="00E63E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24AB6">
        <w:rPr>
          <w:color w:val="000000"/>
          <w:sz w:val="28"/>
          <w:szCs w:val="28"/>
        </w:rPr>
        <w:t>- Федеральным законом от 02.05.2006 № 59-ФЗ «О порядке рассмотрения обращений граждан Российской Федерации»;</w:t>
      </w:r>
    </w:p>
    <w:p w:rsidR="00E63E25" w:rsidRDefault="00E63E25" w:rsidP="00E63E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24AB6">
        <w:rPr>
          <w:iCs/>
          <w:color w:val="000000"/>
          <w:sz w:val="28"/>
          <w:szCs w:val="28"/>
        </w:rPr>
        <w:t>-</w:t>
      </w:r>
      <w:r w:rsidRPr="00724AB6">
        <w:rPr>
          <w:color w:val="000000"/>
          <w:sz w:val="28"/>
          <w:szCs w:val="28"/>
        </w:rPr>
        <w:t xml:space="preserve"> Федеральным законом от 06.10.2003 г. № 131-ФЗ </w:t>
      </w:r>
      <w:r w:rsidRPr="00724AB6">
        <w:rPr>
          <w:iCs/>
          <w:color w:val="000000"/>
          <w:sz w:val="28"/>
          <w:szCs w:val="28"/>
        </w:rPr>
        <w:t>«Об</w:t>
      </w:r>
      <w:r w:rsidRPr="00724AB6">
        <w:rPr>
          <w:i/>
          <w:iCs/>
          <w:color w:val="000000"/>
          <w:sz w:val="28"/>
          <w:szCs w:val="28"/>
        </w:rPr>
        <w:t xml:space="preserve"> </w:t>
      </w:r>
      <w:r w:rsidRPr="00724AB6">
        <w:rPr>
          <w:color w:val="000000"/>
          <w:sz w:val="28"/>
          <w:szCs w:val="28"/>
        </w:rPr>
        <w:t>общих принципах организации местного самоуправления в Российской Федерации»;</w:t>
      </w:r>
    </w:p>
    <w:p w:rsidR="00E63E25" w:rsidRDefault="00E63E25" w:rsidP="00E63E2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7CDF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FF7CDF">
        <w:rPr>
          <w:sz w:val="28"/>
          <w:szCs w:val="28"/>
        </w:rPr>
        <w:t xml:space="preserve"> Курской области от 30.05.2008  № 32-ЗКО  «О порядке рассмотрения обращений граждан в Курской области»</w:t>
      </w:r>
      <w:r>
        <w:rPr>
          <w:sz w:val="28"/>
          <w:szCs w:val="28"/>
        </w:rPr>
        <w:t>;</w:t>
      </w:r>
    </w:p>
    <w:p w:rsidR="00E63E25" w:rsidRDefault="00E63E25" w:rsidP="00E63E2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Уставом  муниципального образования «Троицкий сельсовет» Железногорского района Курской области.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2.6. </w:t>
      </w:r>
      <w:r w:rsidRPr="00A141CE">
        <w:rPr>
          <w:sz w:val="28"/>
          <w:szCs w:val="28"/>
        </w:rPr>
        <w:t>К заявлению  о присвоении, изменении, аннулировании адреса  прилагаются следующие документы: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а) правоустанавливающие и (или) </w:t>
      </w:r>
      <w:proofErr w:type="spellStart"/>
      <w:r w:rsidRPr="00A141CE">
        <w:rPr>
          <w:sz w:val="28"/>
          <w:szCs w:val="28"/>
        </w:rPr>
        <w:t>правоудостоверяющие</w:t>
      </w:r>
      <w:proofErr w:type="spellEnd"/>
      <w:r w:rsidRPr="00A141CE">
        <w:rPr>
          <w:sz w:val="28"/>
          <w:szCs w:val="28"/>
        </w:rPr>
        <w:t xml:space="preserve"> документы на объект (объекты) адресации;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</w:t>
      </w:r>
      <w:r w:rsidRPr="00A141CE">
        <w:rPr>
          <w:sz w:val="28"/>
          <w:szCs w:val="28"/>
        </w:rPr>
        <w:lastRenderedPageBreak/>
        <w:t>адреса);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proofErr w:type="spellStart"/>
      <w:r w:rsidRPr="00A141CE">
        <w:rPr>
          <w:sz w:val="28"/>
          <w:szCs w:val="28"/>
        </w:rPr>
        <w:t>д</w:t>
      </w:r>
      <w:proofErr w:type="spellEnd"/>
      <w:r w:rsidRPr="00A141CE">
        <w:rPr>
          <w:sz w:val="28"/>
          <w:szCs w:val="28"/>
        </w:rP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е) Постановление Администрации </w:t>
      </w:r>
      <w:r>
        <w:rPr>
          <w:sz w:val="28"/>
          <w:szCs w:val="28"/>
        </w:rPr>
        <w:t>Троицкого</w:t>
      </w:r>
      <w:r w:rsidRPr="00A141CE">
        <w:rPr>
          <w:sz w:val="28"/>
          <w:szCs w:val="28"/>
        </w:rPr>
        <w:t xml:space="preserve"> сельсовета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proofErr w:type="spellStart"/>
      <w:r w:rsidRPr="00A141CE">
        <w:rPr>
          <w:sz w:val="28"/>
          <w:szCs w:val="28"/>
        </w:rPr>
        <w:t>з</w:t>
      </w:r>
      <w:proofErr w:type="spellEnd"/>
      <w:r w:rsidRPr="00A141CE">
        <w:rPr>
          <w:sz w:val="28"/>
          <w:szCs w:val="28"/>
        </w:rPr>
        <w:t>)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"а" пункта 14 настоящих Правил);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в связи с отказом в осуществлении государственного кадастрового учёта объекта адресации). 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141CE">
        <w:rPr>
          <w:sz w:val="28"/>
          <w:szCs w:val="28"/>
        </w:rPr>
        <w:t>2.7. Уполномоченные органы запрашивают документы, указанные в пункте 2.6 настоящего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Заявители (представители заявителя) при подаче заявления вправе приложить к нему документы, указанные в пункте 2.6 настоящего Регламента, если такие документы не находятся в распоряжении органа государственной власти, органа местного самоуправления, либо подведомственных государственным органам или органам местного самоуправления организаций.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Документы, указанные в пункте 2.6 настоящего Регламента,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E63E25" w:rsidRPr="00A141CE" w:rsidRDefault="00E63E25" w:rsidP="00E63E25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 Если заявление и документы, указанные в пункте 2.6 настоящего Регламента,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 В случае</w:t>
      </w:r>
      <w:proofErr w:type="gramStart"/>
      <w:r w:rsidRPr="00A141CE">
        <w:rPr>
          <w:sz w:val="28"/>
          <w:szCs w:val="28"/>
        </w:rPr>
        <w:t>,</w:t>
      </w:r>
      <w:proofErr w:type="gramEnd"/>
      <w:r w:rsidRPr="00A141CE">
        <w:rPr>
          <w:sz w:val="28"/>
          <w:szCs w:val="28"/>
        </w:rPr>
        <w:t xml:space="preserve"> если заявление и документы, указанные в пункте 2.6 настоящего Регламента,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</w:t>
      </w:r>
      <w:r w:rsidRPr="00A141CE">
        <w:rPr>
          <w:sz w:val="28"/>
          <w:szCs w:val="28"/>
        </w:rPr>
        <w:lastRenderedPageBreak/>
        <w:t>документов.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proofErr w:type="gramStart"/>
      <w:r w:rsidRPr="00A141CE">
        <w:rPr>
          <w:sz w:val="28"/>
          <w:szCs w:val="28"/>
        </w:rPr>
        <w:t>Получение заявления и документов, указанных в пункте 2.6 настоящего Регламента,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  <w:r w:rsidRPr="00A141CE">
        <w:rPr>
          <w:sz w:val="28"/>
          <w:szCs w:val="28"/>
        </w:rPr>
        <w:t xml:space="preserve"> </w:t>
      </w:r>
      <w:proofErr w:type="gramStart"/>
      <w:r w:rsidRPr="00A141CE">
        <w:rPr>
          <w:sz w:val="28"/>
          <w:szCs w:val="28"/>
        </w:rPr>
        <w:t>Сообщение о получении заявления и документов, указанных в пункте 2.6 настоящего Регламента,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  <w:r w:rsidRPr="00A141CE">
        <w:rPr>
          <w:sz w:val="28"/>
          <w:szCs w:val="28"/>
        </w:rPr>
        <w:t xml:space="preserve"> Сообщение о получении заявления и документов, указанных в пункте 2.6 настоящего Регламента,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2.8. </w:t>
      </w:r>
      <w:r>
        <w:rPr>
          <w:sz w:val="28"/>
          <w:szCs w:val="28"/>
        </w:rPr>
        <w:t xml:space="preserve">Запрещается  требовать  от  заявителя:  </w:t>
      </w:r>
    </w:p>
    <w:p w:rsidR="00E63E25" w:rsidRPr="00494E98" w:rsidRDefault="00E63E25" w:rsidP="00E63E25">
      <w:pPr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4E98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63E25" w:rsidRDefault="00E63E25" w:rsidP="00E63E25">
      <w:pPr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494E98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 w:rsidRPr="003C7FE2">
        <w:rPr>
          <w:sz w:val="28"/>
          <w:szCs w:val="28"/>
        </w:rPr>
        <w:t xml:space="preserve">в </w:t>
      </w:r>
      <w:hyperlink r:id="rId5" w:history="1">
        <w:r w:rsidRPr="003C7FE2">
          <w:rPr>
            <w:sz w:val="28"/>
            <w:szCs w:val="28"/>
          </w:rPr>
          <w:t>части 6 статьи 7</w:t>
        </w:r>
      </w:hyperlink>
      <w:r w:rsidRPr="00494E98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27.07.2010  № 210-ФЗ «Об</w:t>
      </w:r>
      <w:proofErr w:type="gramEnd"/>
      <w:r>
        <w:rPr>
          <w:sz w:val="28"/>
          <w:szCs w:val="28"/>
        </w:rPr>
        <w:t xml:space="preserve">  организации  предоставления  государственных и муниципальных услуг».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724AB6">
        <w:rPr>
          <w:sz w:val="28"/>
          <w:szCs w:val="28"/>
        </w:rPr>
        <w:t>Основани</w:t>
      </w:r>
      <w:r>
        <w:rPr>
          <w:sz w:val="28"/>
          <w:szCs w:val="28"/>
        </w:rPr>
        <w:t>я</w:t>
      </w:r>
      <w:r w:rsidRPr="00724AB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724AB6">
        <w:rPr>
          <w:sz w:val="28"/>
          <w:szCs w:val="28"/>
        </w:rPr>
        <w:t xml:space="preserve"> для отказа в приеме документов, необходимых для предоставления муниципальной услуги, явля</w:t>
      </w:r>
      <w:r>
        <w:rPr>
          <w:sz w:val="28"/>
          <w:szCs w:val="28"/>
        </w:rPr>
        <w:t>ю</w:t>
      </w:r>
      <w:r w:rsidRPr="00724AB6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24AB6">
        <w:rPr>
          <w:sz w:val="28"/>
          <w:szCs w:val="28"/>
        </w:rPr>
        <w:t>т</w:t>
      </w:r>
      <w:r>
        <w:rPr>
          <w:sz w:val="28"/>
          <w:szCs w:val="28"/>
        </w:rPr>
        <w:t>сут</w:t>
      </w:r>
      <w:r w:rsidRPr="00724AB6">
        <w:rPr>
          <w:sz w:val="28"/>
          <w:szCs w:val="28"/>
        </w:rPr>
        <w:t>ствие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  указанных  в  п.2.6  Регламента;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- обращение  лица,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относящегося  к  ка</w:t>
      </w:r>
      <w:r>
        <w:rPr>
          <w:sz w:val="28"/>
          <w:szCs w:val="28"/>
        </w:rPr>
        <w:t>тегории  заявителей  (представи</w:t>
      </w:r>
      <w:r w:rsidRPr="00724AB6">
        <w:rPr>
          <w:sz w:val="28"/>
          <w:szCs w:val="28"/>
        </w:rPr>
        <w:t>телей заявителя)</w:t>
      </w:r>
      <w:r>
        <w:rPr>
          <w:sz w:val="28"/>
          <w:szCs w:val="28"/>
        </w:rPr>
        <w:t>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- предоставлени</w:t>
      </w:r>
      <w:r>
        <w:rPr>
          <w:sz w:val="28"/>
          <w:szCs w:val="28"/>
        </w:rPr>
        <w:t>е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заведомо  </w:t>
      </w:r>
      <w:r w:rsidRPr="00724AB6">
        <w:rPr>
          <w:sz w:val="28"/>
          <w:szCs w:val="28"/>
        </w:rPr>
        <w:t>ложных</w:t>
      </w:r>
      <w:r>
        <w:rPr>
          <w:sz w:val="28"/>
          <w:szCs w:val="28"/>
        </w:rPr>
        <w:t xml:space="preserve">  данных.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A141CE">
        <w:rPr>
          <w:sz w:val="28"/>
          <w:szCs w:val="28"/>
        </w:rPr>
        <w:t>В присвоении объекту адресации адреса или аннулировании его адреса может быть отказано в случаях, если: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а) с заявлением о присвоении объекту адресации адреса обратилось лицо, не указанное в пунктах 1.2  настоящего Регламента;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A141CE">
        <w:rPr>
          <w:sz w:val="28"/>
          <w:szCs w:val="28"/>
        </w:rPr>
        <w:t>необходимых</w:t>
      </w:r>
      <w:proofErr w:type="gramEnd"/>
      <w:r w:rsidRPr="00A141CE">
        <w:rPr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</w:t>
      </w:r>
      <w:r w:rsidRPr="00A141CE">
        <w:rPr>
          <w:sz w:val="28"/>
          <w:szCs w:val="28"/>
        </w:rPr>
        <w:lastRenderedPageBreak/>
        <w:t>заявителем (представителем заявителя) по собственной инициативе;</w:t>
      </w:r>
    </w:p>
    <w:p w:rsidR="00E63E25" w:rsidRPr="00200A5D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 xml:space="preserve">в) документы, обязанность по предоставлению которых для присвоения </w:t>
      </w:r>
      <w:r w:rsidRPr="00200A5D">
        <w:rPr>
          <w:sz w:val="28"/>
          <w:szCs w:val="28"/>
        </w:rPr>
        <w:t>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E63E25" w:rsidRPr="00200A5D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200A5D">
        <w:rPr>
          <w:sz w:val="28"/>
          <w:szCs w:val="28"/>
        </w:rPr>
        <w:t>г) отсутствуют случаи и условия для присвоения объекту адресации адреса или аннулирования его адреса.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724AB6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Услуги,  которые  являются  необходимыми  и  обязательными  для  предоставления  муниципальной  услуги,  в  том  числе  сведения  о  документе (документах),  выдаваемом (выдаваемых)   организациями,  участвующими  в  предоставлении  муниципальной  услуги:</w:t>
      </w:r>
      <w:proofErr w:type="gramEnd"/>
    </w:p>
    <w:p w:rsidR="00E63E25" w:rsidRPr="002C7707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2.11.1. Д</w:t>
      </w:r>
      <w:r w:rsidRPr="002C7707">
        <w:rPr>
          <w:sz w:val="28"/>
          <w:szCs w:val="28"/>
        </w:rPr>
        <w:t>ля</w:t>
      </w:r>
      <w:r>
        <w:rPr>
          <w:sz w:val="28"/>
          <w:szCs w:val="28"/>
        </w:rPr>
        <w:t xml:space="preserve"> </w:t>
      </w:r>
      <w:r w:rsidRPr="002C7707">
        <w:rPr>
          <w:sz w:val="28"/>
          <w:szCs w:val="28"/>
        </w:rPr>
        <w:t xml:space="preserve"> присвоения</w:t>
      </w:r>
      <w:r>
        <w:rPr>
          <w:sz w:val="28"/>
          <w:szCs w:val="28"/>
        </w:rPr>
        <w:t xml:space="preserve"> </w:t>
      </w:r>
      <w:r w:rsidRPr="002C7707">
        <w:rPr>
          <w:sz w:val="28"/>
          <w:szCs w:val="28"/>
        </w:rPr>
        <w:t xml:space="preserve"> адреса</w:t>
      </w:r>
      <w:r>
        <w:rPr>
          <w:sz w:val="28"/>
          <w:szCs w:val="28"/>
        </w:rPr>
        <w:t xml:space="preserve"> </w:t>
      </w:r>
      <w:r w:rsidRPr="002C7707">
        <w:rPr>
          <w:sz w:val="28"/>
          <w:szCs w:val="28"/>
        </w:rPr>
        <w:t xml:space="preserve"> вновь</w:t>
      </w:r>
      <w:r>
        <w:rPr>
          <w:sz w:val="28"/>
          <w:szCs w:val="28"/>
        </w:rPr>
        <w:t xml:space="preserve"> </w:t>
      </w:r>
      <w:r w:rsidRPr="002C7707">
        <w:rPr>
          <w:sz w:val="28"/>
          <w:szCs w:val="28"/>
        </w:rPr>
        <w:t xml:space="preserve"> построенным </w:t>
      </w:r>
      <w:r>
        <w:rPr>
          <w:sz w:val="28"/>
          <w:szCs w:val="28"/>
        </w:rPr>
        <w:t xml:space="preserve"> </w:t>
      </w:r>
      <w:r w:rsidRPr="002C7707">
        <w:rPr>
          <w:sz w:val="28"/>
          <w:szCs w:val="28"/>
        </w:rPr>
        <w:t>объектам: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получение  </w:t>
      </w:r>
      <w:r w:rsidRPr="00724AB6">
        <w:rPr>
          <w:sz w:val="28"/>
          <w:szCs w:val="28"/>
        </w:rPr>
        <w:t>правоустанавливающи</w:t>
      </w:r>
      <w:r>
        <w:rPr>
          <w:sz w:val="28"/>
          <w:szCs w:val="28"/>
        </w:rPr>
        <w:t>х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 (или)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proofErr w:type="spellStart"/>
      <w:r w:rsidRPr="00724AB6">
        <w:rPr>
          <w:sz w:val="28"/>
          <w:szCs w:val="28"/>
        </w:rPr>
        <w:t>правоудостоверяющи</w:t>
      </w:r>
      <w:r>
        <w:rPr>
          <w:sz w:val="28"/>
          <w:szCs w:val="28"/>
        </w:rPr>
        <w:t>х</w:t>
      </w:r>
      <w:proofErr w:type="spellEnd"/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ов </w:t>
      </w:r>
      <w:r w:rsidRPr="00724AB6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земельный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участок;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 разрешения  на  строительство  объекта  капитального  строительства;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межевание  земельного  участка,  занимаемого  объектом  капитального  строительства;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 кадастрового  паспорта (выписки)  земельного  участка.</w:t>
      </w:r>
    </w:p>
    <w:p w:rsidR="00E63E25" w:rsidRPr="003357AC" w:rsidRDefault="00E63E25" w:rsidP="00E63E25">
      <w:pPr>
        <w:ind w:firstLine="709"/>
        <w:jc w:val="both"/>
        <w:rPr>
          <w:sz w:val="28"/>
          <w:szCs w:val="28"/>
        </w:rPr>
      </w:pPr>
      <w:r w:rsidRPr="003357AC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3357AC">
        <w:rPr>
          <w:sz w:val="28"/>
          <w:szCs w:val="28"/>
        </w:rPr>
        <w:t>.2. Для  изменения  адреса  существующего  объекта: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получение  </w:t>
      </w:r>
      <w:r w:rsidRPr="00724AB6">
        <w:rPr>
          <w:sz w:val="28"/>
          <w:szCs w:val="28"/>
        </w:rPr>
        <w:t>правоустанавливающи</w:t>
      </w:r>
      <w:r>
        <w:rPr>
          <w:sz w:val="28"/>
          <w:szCs w:val="28"/>
        </w:rPr>
        <w:t>х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 (или)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proofErr w:type="spellStart"/>
      <w:r w:rsidRPr="00724AB6">
        <w:rPr>
          <w:sz w:val="28"/>
          <w:szCs w:val="28"/>
        </w:rPr>
        <w:t>правоудостоверяющи</w:t>
      </w:r>
      <w:r>
        <w:rPr>
          <w:sz w:val="28"/>
          <w:szCs w:val="28"/>
        </w:rPr>
        <w:t>х</w:t>
      </w:r>
      <w:proofErr w:type="spellEnd"/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ов </w:t>
      </w:r>
      <w:r w:rsidRPr="00724AB6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земельный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участок;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получение  </w:t>
      </w:r>
      <w:r w:rsidRPr="00724AB6">
        <w:rPr>
          <w:sz w:val="28"/>
          <w:szCs w:val="28"/>
        </w:rPr>
        <w:t>правоустанавливающи</w:t>
      </w:r>
      <w:r>
        <w:rPr>
          <w:sz w:val="28"/>
          <w:szCs w:val="28"/>
        </w:rPr>
        <w:t>х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 (или)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proofErr w:type="spellStart"/>
      <w:r w:rsidRPr="00724AB6">
        <w:rPr>
          <w:sz w:val="28"/>
          <w:szCs w:val="28"/>
        </w:rPr>
        <w:t>правоудостоверяющи</w:t>
      </w:r>
      <w:r>
        <w:rPr>
          <w:sz w:val="28"/>
          <w:szCs w:val="28"/>
        </w:rPr>
        <w:t>х</w:t>
      </w:r>
      <w:proofErr w:type="spellEnd"/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ов </w:t>
      </w:r>
      <w:r w:rsidRPr="00724AB6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объект  недвижимости</w:t>
      </w:r>
      <w:r w:rsidRPr="00724AB6">
        <w:rPr>
          <w:sz w:val="28"/>
          <w:szCs w:val="28"/>
        </w:rPr>
        <w:t>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получение  </w:t>
      </w:r>
      <w:r w:rsidRPr="00724AB6">
        <w:rPr>
          <w:sz w:val="28"/>
          <w:szCs w:val="28"/>
        </w:rPr>
        <w:t>техническ</w:t>
      </w:r>
      <w:r>
        <w:rPr>
          <w:sz w:val="28"/>
          <w:szCs w:val="28"/>
        </w:rPr>
        <w:t>ого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 (или)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 xml:space="preserve">ого </w:t>
      </w:r>
      <w:r w:rsidRPr="00724AB6">
        <w:rPr>
          <w:sz w:val="28"/>
          <w:szCs w:val="28"/>
        </w:rPr>
        <w:t xml:space="preserve"> паспорт</w:t>
      </w:r>
      <w:r>
        <w:rPr>
          <w:sz w:val="28"/>
          <w:szCs w:val="28"/>
        </w:rPr>
        <w:t>а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 </w:t>
      </w:r>
      <w:r w:rsidRPr="00724AB6">
        <w:rPr>
          <w:sz w:val="28"/>
          <w:szCs w:val="28"/>
        </w:rPr>
        <w:t>объект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недвижимости;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получение  архивных  </w:t>
      </w:r>
      <w:r w:rsidRPr="00724AB6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ов  о  присвоении  адреса  </w:t>
      </w:r>
      <w:r w:rsidRPr="00724AB6">
        <w:rPr>
          <w:sz w:val="28"/>
          <w:szCs w:val="28"/>
        </w:rPr>
        <w:t>объект</w:t>
      </w:r>
      <w:r>
        <w:rPr>
          <w:sz w:val="28"/>
          <w:szCs w:val="28"/>
        </w:rPr>
        <w:t xml:space="preserve">у </w:t>
      </w:r>
      <w:r w:rsidRPr="00724AB6">
        <w:rPr>
          <w:sz w:val="28"/>
          <w:szCs w:val="28"/>
        </w:rPr>
        <w:t xml:space="preserve"> недвижимости.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724AB6">
        <w:rPr>
          <w:sz w:val="28"/>
          <w:szCs w:val="28"/>
        </w:rPr>
        <w:t>Муниципальная услуга предоставляется на безвозмездной основе.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03412C">
        <w:rPr>
          <w:sz w:val="28"/>
          <w:szCs w:val="28"/>
        </w:rPr>
        <w:t>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>
        <w:rPr>
          <w:sz w:val="28"/>
          <w:szCs w:val="28"/>
        </w:rPr>
        <w:t>, устанавливаются  органом,  предоставляющим  услугу.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М</w:t>
      </w:r>
      <w:r w:rsidRPr="006D5EDD">
        <w:rPr>
          <w:sz w:val="28"/>
          <w:szCs w:val="28"/>
        </w:rPr>
        <w:t xml:space="preserve">аксимальный срок ожидания в очереди при подаче запроса о предоставлении муниципальной услуги, </w:t>
      </w:r>
      <w:r>
        <w:rPr>
          <w:sz w:val="28"/>
          <w:szCs w:val="28"/>
        </w:rPr>
        <w:t xml:space="preserve">а также </w:t>
      </w:r>
      <w:r w:rsidRPr="006D5EDD">
        <w:rPr>
          <w:sz w:val="28"/>
          <w:szCs w:val="28"/>
        </w:rPr>
        <w:t>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  <w:r>
        <w:rPr>
          <w:sz w:val="28"/>
          <w:szCs w:val="28"/>
        </w:rPr>
        <w:t>, составляет 15 минут.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724AB6">
        <w:rPr>
          <w:sz w:val="28"/>
          <w:szCs w:val="28"/>
        </w:rPr>
        <w:t>Письменные обращения заявителей о предоставлении муниципальной услуги, поступившие в Администрацию</w:t>
      </w:r>
      <w:r>
        <w:rPr>
          <w:sz w:val="28"/>
          <w:szCs w:val="28"/>
        </w:rPr>
        <w:t xml:space="preserve">,  </w:t>
      </w:r>
      <w:r w:rsidRPr="00724AB6">
        <w:rPr>
          <w:sz w:val="28"/>
          <w:szCs w:val="28"/>
        </w:rPr>
        <w:t>регистрируются в день их поступления</w:t>
      </w:r>
      <w:r>
        <w:rPr>
          <w:sz w:val="28"/>
          <w:szCs w:val="28"/>
        </w:rPr>
        <w:t>. С</w:t>
      </w:r>
      <w:r w:rsidRPr="0064340C">
        <w:rPr>
          <w:sz w:val="28"/>
          <w:szCs w:val="28"/>
        </w:rPr>
        <w:t xml:space="preserve">рок и порядок регистрации запроса о предоставлении </w:t>
      </w:r>
      <w:r>
        <w:rPr>
          <w:sz w:val="28"/>
          <w:szCs w:val="28"/>
        </w:rPr>
        <w:t>у</w:t>
      </w:r>
      <w:r w:rsidRPr="0064340C">
        <w:rPr>
          <w:sz w:val="28"/>
          <w:szCs w:val="28"/>
        </w:rPr>
        <w:t xml:space="preserve">слуги, предоставляемой организацией, участвующей в предоставлении муниципальной услуги, </w:t>
      </w:r>
      <w:r>
        <w:rPr>
          <w:sz w:val="28"/>
          <w:szCs w:val="28"/>
        </w:rPr>
        <w:t xml:space="preserve"> устанавливаются  </w:t>
      </w:r>
      <w:r w:rsidRPr="0064340C">
        <w:rPr>
          <w:sz w:val="28"/>
          <w:szCs w:val="28"/>
        </w:rPr>
        <w:t>организацией, участвующей в предоставлении муниципальной услуги</w:t>
      </w:r>
      <w:r>
        <w:rPr>
          <w:sz w:val="28"/>
          <w:szCs w:val="28"/>
        </w:rPr>
        <w:t>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724AB6">
        <w:rPr>
          <w:sz w:val="28"/>
          <w:szCs w:val="28"/>
        </w:rPr>
        <w:t>. Требования к местам предоставления услуги.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 о  предоставлении  муниципальной  услуги  с  приложенными  </w:t>
      </w:r>
      <w:r>
        <w:rPr>
          <w:sz w:val="28"/>
          <w:szCs w:val="28"/>
        </w:rPr>
        <w:lastRenderedPageBreak/>
        <w:t>необходимыми  документами  направляется  в Администрацию  заявителем  лично,  либо  по  почте  на  адрес  Администрации,  указанном  в  п.1.3.1 Регламента.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 заявителям  по  вопросам  </w:t>
      </w:r>
      <w:r w:rsidRPr="00724AB6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муниципальной услуги осуществля</w:t>
      </w:r>
      <w:r>
        <w:rPr>
          <w:sz w:val="28"/>
          <w:szCs w:val="28"/>
        </w:rPr>
        <w:t>ю</w:t>
      </w:r>
      <w:r w:rsidRPr="00724AB6">
        <w:rPr>
          <w:sz w:val="28"/>
          <w:szCs w:val="28"/>
        </w:rPr>
        <w:t>тся специалистом Администрации</w:t>
      </w:r>
      <w:r>
        <w:rPr>
          <w:sz w:val="28"/>
          <w:szCs w:val="28"/>
        </w:rPr>
        <w:t>.</w:t>
      </w:r>
      <w:r w:rsidRPr="00724AB6">
        <w:rPr>
          <w:sz w:val="28"/>
          <w:szCs w:val="28"/>
        </w:rPr>
        <w:t xml:space="preserve"> Помещение оборудуется вывеской (табличкой), содержащей информацию о полном наименовании органа, предоставляющего муниципальную услугу, а также информационной табличкой с указанием фамилии, имени, отчества и должности специалиста, осуществляющих прием посетителей, графика работы.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В месте предоставления муниципальной услуги на видном месте размещаются схемы расположения средств пожаротушения и путей эвакуации заявителей и работников.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Место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услуги оборудуется: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информационным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стенд</w:t>
      </w:r>
      <w:r>
        <w:rPr>
          <w:sz w:val="28"/>
          <w:szCs w:val="28"/>
        </w:rPr>
        <w:t>о</w:t>
      </w:r>
      <w:r w:rsidRPr="00724AB6">
        <w:rPr>
          <w:sz w:val="28"/>
          <w:szCs w:val="28"/>
        </w:rPr>
        <w:t>м;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стол</w:t>
      </w:r>
      <w:r>
        <w:rPr>
          <w:sz w:val="28"/>
          <w:szCs w:val="28"/>
        </w:rPr>
        <w:t>о</w:t>
      </w:r>
      <w:r w:rsidRPr="00724AB6">
        <w:rPr>
          <w:sz w:val="28"/>
          <w:szCs w:val="28"/>
        </w:rPr>
        <w:t>м;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стульями.</w:t>
      </w:r>
    </w:p>
    <w:p w:rsidR="00E63E25" w:rsidRPr="00AA0E13" w:rsidRDefault="00E63E25" w:rsidP="00E63E25">
      <w:pPr>
        <w:ind w:firstLine="709"/>
        <w:jc w:val="both"/>
        <w:rPr>
          <w:spacing w:val="-4"/>
          <w:sz w:val="28"/>
          <w:szCs w:val="28"/>
        </w:rPr>
      </w:pPr>
      <w:r w:rsidRPr="00AA0E13">
        <w:rPr>
          <w:spacing w:val="-4"/>
          <w:sz w:val="28"/>
          <w:szCs w:val="28"/>
        </w:rPr>
        <w:t>Рабочее место специалиста оборудуется необходимой функциональной мебелью, компьютером, оргтехникой и телефонной связью.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В помещении для предоставления муниципальной услуги предусматривается оборудование доступных мест общественного пользования и размещения, ожидание предполагается в коридоре перед помещением, где предоставляется муниципальная услуга, оборудованном местами для сидения.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На территории, прилегающей к здани</w:t>
      </w:r>
      <w:r>
        <w:rPr>
          <w:sz w:val="28"/>
          <w:szCs w:val="28"/>
        </w:rPr>
        <w:t>ю</w:t>
      </w:r>
      <w:r w:rsidRPr="00724AB6">
        <w:rPr>
          <w:sz w:val="28"/>
          <w:szCs w:val="28"/>
        </w:rPr>
        <w:t xml:space="preserve"> Администрации, имеется место для парковки автотранспортных средств.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724AB6">
        <w:rPr>
          <w:sz w:val="28"/>
          <w:szCs w:val="28"/>
        </w:rPr>
        <w:t>. Показатели доступности и качества муниципальных услуг.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724AB6">
        <w:rPr>
          <w:sz w:val="28"/>
          <w:szCs w:val="28"/>
        </w:rPr>
        <w:t>.1. Качественными показателями доступности муниципальной услуги являются: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простота и ясность изложения информационных документов;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 w:rsidRPr="0030307E">
        <w:rPr>
          <w:sz w:val="28"/>
          <w:szCs w:val="28"/>
        </w:rPr>
        <w:t>- наличие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 xml:space="preserve"> различных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 xml:space="preserve"> каналов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 xml:space="preserve"> получения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 xml:space="preserve"> информации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30307E">
        <w:rPr>
          <w:sz w:val="28"/>
          <w:szCs w:val="28"/>
        </w:rPr>
        <w:t xml:space="preserve"> услуги;</w:t>
      </w:r>
    </w:p>
    <w:p w:rsidR="00E63E25" w:rsidRPr="0030307E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 получения  муниципальной  услуги  представителями  лиц,  заинтересованных  в  получении  услуги;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доступность работы с представителями лиц, получающих услугу.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724AB6">
        <w:rPr>
          <w:sz w:val="28"/>
          <w:szCs w:val="28"/>
        </w:rPr>
        <w:t>.2. Количественными показателями доступности муниципальной услуги являются: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короткое время ожидания услуги;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удобный график работы органа, осуществляющего предоставление муниципальной услуги;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удобное территориальное расположение органа, осуществляющего предоставление муниципальной услуги.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724AB6">
        <w:rPr>
          <w:sz w:val="28"/>
          <w:szCs w:val="28"/>
        </w:rPr>
        <w:t xml:space="preserve">.3. Качественными показателями качества </w:t>
      </w:r>
      <w:r>
        <w:rPr>
          <w:sz w:val="28"/>
          <w:szCs w:val="28"/>
        </w:rPr>
        <w:t xml:space="preserve">предоставления  </w:t>
      </w:r>
      <w:r w:rsidRPr="00724AB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являются: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 xml:space="preserve">точность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профессиональная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подготовка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сотрудников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724AB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осуществляющ</w:t>
      </w:r>
      <w:r>
        <w:rPr>
          <w:sz w:val="28"/>
          <w:szCs w:val="28"/>
        </w:rPr>
        <w:t>их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24AB6">
        <w:rPr>
          <w:sz w:val="28"/>
          <w:szCs w:val="28"/>
        </w:rPr>
        <w:t xml:space="preserve">высокая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культура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обслуживания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заявителей</w:t>
      </w:r>
      <w:r>
        <w:rPr>
          <w:sz w:val="28"/>
          <w:szCs w:val="28"/>
        </w:rPr>
        <w:t>;</w:t>
      </w:r>
    </w:p>
    <w:p w:rsidR="00E63E25" w:rsidRPr="003E3A9F" w:rsidRDefault="00E63E25" w:rsidP="00E63E25">
      <w:pPr>
        <w:ind w:firstLine="709"/>
        <w:jc w:val="both"/>
        <w:rPr>
          <w:sz w:val="28"/>
          <w:szCs w:val="28"/>
        </w:rPr>
      </w:pPr>
      <w:r w:rsidRPr="003E3A9F">
        <w:rPr>
          <w:sz w:val="28"/>
          <w:szCs w:val="28"/>
        </w:rPr>
        <w:t>- возможность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 xml:space="preserve"> получения</w:t>
      </w:r>
      <w:r>
        <w:rPr>
          <w:sz w:val="28"/>
          <w:szCs w:val="28"/>
        </w:rPr>
        <w:t xml:space="preserve">  </w:t>
      </w:r>
      <w:r w:rsidRPr="003E3A9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 </w:t>
      </w:r>
      <w:r w:rsidRPr="003E3A9F">
        <w:rPr>
          <w:sz w:val="28"/>
          <w:szCs w:val="28"/>
        </w:rPr>
        <w:t>в многофункциональном центре предоставления государственных и муниципальных услуг</w:t>
      </w:r>
      <w:r>
        <w:rPr>
          <w:sz w:val="28"/>
          <w:szCs w:val="28"/>
        </w:rPr>
        <w:t xml:space="preserve"> (в  случае  его  создания);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3E3A9F">
        <w:rPr>
          <w:sz w:val="28"/>
          <w:szCs w:val="28"/>
        </w:rPr>
        <w:t xml:space="preserve">- возможность 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 xml:space="preserve">информации 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3E3A9F">
        <w:rPr>
          <w:sz w:val="28"/>
          <w:szCs w:val="28"/>
        </w:rPr>
        <w:t xml:space="preserve"> предоставления муниципальной услуги, в том числе с использованием информационно-коммуникационных технологи</w:t>
      </w:r>
      <w:r>
        <w:rPr>
          <w:sz w:val="28"/>
          <w:szCs w:val="28"/>
        </w:rPr>
        <w:t>й</w:t>
      </w:r>
      <w:r w:rsidRPr="00724AB6">
        <w:rPr>
          <w:sz w:val="28"/>
          <w:szCs w:val="28"/>
        </w:rPr>
        <w:t>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724AB6">
        <w:rPr>
          <w:sz w:val="28"/>
          <w:szCs w:val="28"/>
        </w:rPr>
        <w:t xml:space="preserve">.4. Количественными показателями качества муниципальной услуги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являются: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строгое соблюдение сроков предоставления муниципальной услуги;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 взаимодействий  заявителя  с  должностными  лицами  при  предоставлении  муниципальной  услуги;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 взаимодействия  заявителя  с  должностными  лицами  при  предоставлении  муниципальной  услуги;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AB6">
        <w:rPr>
          <w:sz w:val="28"/>
          <w:szCs w:val="28"/>
        </w:rPr>
        <w:t>количество обоснованн</w:t>
      </w:r>
      <w:r>
        <w:rPr>
          <w:sz w:val="28"/>
          <w:szCs w:val="28"/>
        </w:rPr>
        <w:t xml:space="preserve">о </w:t>
      </w:r>
      <w:r w:rsidRPr="00724AB6">
        <w:rPr>
          <w:sz w:val="28"/>
          <w:szCs w:val="28"/>
        </w:rPr>
        <w:t>обжалован</w:t>
      </w:r>
      <w:r>
        <w:rPr>
          <w:sz w:val="28"/>
          <w:szCs w:val="28"/>
        </w:rPr>
        <w:t xml:space="preserve">ных </w:t>
      </w:r>
      <w:r w:rsidRPr="00724AB6">
        <w:rPr>
          <w:sz w:val="28"/>
          <w:szCs w:val="28"/>
        </w:rPr>
        <w:t xml:space="preserve">решений </w:t>
      </w:r>
      <w:r>
        <w:rPr>
          <w:sz w:val="28"/>
          <w:szCs w:val="28"/>
        </w:rPr>
        <w:t xml:space="preserve">Администрации  по  вопросу  </w:t>
      </w:r>
      <w:r w:rsidRPr="00724AB6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724AB6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724AB6">
        <w:rPr>
          <w:sz w:val="28"/>
          <w:szCs w:val="28"/>
        </w:rPr>
        <w:t>. Иная информация по предоставлению муниципальной услуги предоставляется при личном и письменном обращениях.</w:t>
      </w:r>
    </w:p>
    <w:p w:rsidR="00E63E25" w:rsidRPr="005A6823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 xml:space="preserve">Ответы на письменные обращения, связанные с разъяснением процедуры предоставления муниципальной услуги, направляются почтой в адрес заявителя в срок, не превышающий 30 дней с момента поступления таких обращений, либо выдаются на руки заявителю с соблюдением вышеуказанного срока. </w:t>
      </w:r>
    </w:p>
    <w:p w:rsidR="00E63E25" w:rsidRPr="002F2D6D" w:rsidRDefault="00E63E25" w:rsidP="00E63E25">
      <w:pPr>
        <w:ind w:firstLine="709"/>
        <w:jc w:val="center"/>
        <w:rPr>
          <w:bCs/>
          <w:sz w:val="28"/>
          <w:szCs w:val="28"/>
        </w:rPr>
      </w:pPr>
    </w:p>
    <w:p w:rsidR="00E63E25" w:rsidRPr="006C7CAF" w:rsidRDefault="00E63E25" w:rsidP="00E63E25">
      <w:pPr>
        <w:jc w:val="center"/>
        <w:rPr>
          <w:b/>
          <w:bCs/>
          <w:sz w:val="27"/>
          <w:szCs w:val="28"/>
        </w:rPr>
      </w:pPr>
      <w:r w:rsidRPr="006C7CAF">
        <w:rPr>
          <w:b/>
          <w:bCs/>
          <w:sz w:val="27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E63E25" w:rsidRPr="00A462D8" w:rsidRDefault="00E63E25" w:rsidP="00E63E25">
      <w:pPr>
        <w:autoSpaceDN w:val="0"/>
        <w:adjustRightInd w:val="0"/>
        <w:jc w:val="both"/>
        <w:rPr>
          <w:sz w:val="24"/>
          <w:szCs w:val="24"/>
        </w:rPr>
      </w:pPr>
      <w:r w:rsidRPr="00724AB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 w:rsidRPr="00A141CE">
        <w:rPr>
          <w:sz w:val="28"/>
          <w:szCs w:val="28"/>
        </w:rPr>
        <w:t>Заявление о присвоении, изменении, аннулировании адреса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</w:t>
      </w:r>
      <w:proofErr w:type="gramEnd"/>
      <w:r w:rsidRPr="00A141CE">
        <w:rPr>
          <w:sz w:val="28"/>
          <w:szCs w:val="28"/>
        </w:rPr>
        <w:t xml:space="preserve"> порталов государственных и муниципальных услуг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E63E25" w:rsidRPr="00A141CE" w:rsidRDefault="00E63E25" w:rsidP="00E63E25">
      <w:pPr>
        <w:autoSpaceDN w:val="0"/>
        <w:adjustRightInd w:val="0"/>
        <w:jc w:val="both"/>
        <w:rPr>
          <w:sz w:val="28"/>
          <w:szCs w:val="28"/>
        </w:rPr>
      </w:pPr>
      <w:r w:rsidRPr="00A141CE">
        <w:rPr>
          <w:sz w:val="28"/>
          <w:szCs w:val="28"/>
        </w:rPr>
        <w:t>Заявление может быть представлено заявителем представителем заявителя в уполномоченный орган или многофункциональный центр по месту нахождения объекта адресации.</w:t>
      </w:r>
    </w:p>
    <w:p w:rsidR="00E63E25" w:rsidRPr="0067041F" w:rsidRDefault="00E63E25" w:rsidP="00E63E25">
      <w:pPr>
        <w:ind w:firstLine="709"/>
        <w:jc w:val="both"/>
        <w:rPr>
          <w:sz w:val="24"/>
          <w:szCs w:val="24"/>
        </w:rPr>
      </w:pPr>
    </w:p>
    <w:p w:rsidR="00E63E25" w:rsidRDefault="00E63E25" w:rsidP="00E63E25">
      <w:pPr>
        <w:ind w:firstLine="709"/>
        <w:jc w:val="both"/>
        <w:rPr>
          <w:sz w:val="28"/>
          <w:szCs w:val="28"/>
        </w:rPr>
      </w:pPr>
    </w:p>
    <w:p w:rsidR="00E63E25" w:rsidRPr="00AE2DFD" w:rsidRDefault="00E63E25" w:rsidP="00E63E25">
      <w:pPr>
        <w:jc w:val="center"/>
        <w:rPr>
          <w:b/>
          <w:bCs/>
          <w:sz w:val="27"/>
          <w:szCs w:val="28"/>
        </w:rPr>
      </w:pPr>
      <w:r>
        <w:rPr>
          <w:b/>
          <w:bCs/>
          <w:sz w:val="27"/>
          <w:szCs w:val="28"/>
        </w:rPr>
        <w:t>4</w:t>
      </w:r>
      <w:r w:rsidRPr="00AE2DFD">
        <w:rPr>
          <w:b/>
          <w:bCs/>
          <w:sz w:val="27"/>
          <w:szCs w:val="28"/>
        </w:rPr>
        <w:t xml:space="preserve">. Формы </w:t>
      </w:r>
      <w:proofErr w:type="gramStart"/>
      <w:r w:rsidRPr="00AE2DFD">
        <w:rPr>
          <w:b/>
          <w:bCs/>
          <w:sz w:val="27"/>
          <w:szCs w:val="28"/>
        </w:rPr>
        <w:t>контроля за</w:t>
      </w:r>
      <w:proofErr w:type="gramEnd"/>
      <w:r w:rsidRPr="00AE2DFD">
        <w:rPr>
          <w:b/>
          <w:bCs/>
          <w:sz w:val="27"/>
          <w:szCs w:val="28"/>
        </w:rPr>
        <w:t xml:space="preserve"> исполнением административного регламента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24AB6">
        <w:rPr>
          <w:sz w:val="28"/>
          <w:szCs w:val="28"/>
        </w:rPr>
        <w:t xml:space="preserve">.1. </w:t>
      </w:r>
      <w:proofErr w:type="gramStart"/>
      <w:r w:rsidRPr="00724AB6">
        <w:rPr>
          <w:sz w:val="28"/>
          <w:szCs w:val="28"/>
        </w:rPr>
        <w:t>Контроль за</w:t>
      </w:r>
      <w:proofErr w:type="gramEnd"/>
      <w:r w:rsidRPr="00724AB6">
        <w:rPr>
          <w:sz w:val="28"/>
          <w:szCs w:val="28"/>
        </w:rPr>
        <w:t xml:space="preserve"> предо</w:t>
      </w:r>
      <w:r>
        <w:rPr>
          <w:sz w:val="28"/>
          <w:szCs w:val="28"/>
        </w:rPr>
        <w:t>ставлением муниципальной услуги</w:t>
      </w:r>
      <w:r w:rsidRPr="00724AB6">
        <w:rPr>
          <w:sz w:val="28"/>
          <w:szCs w:val="28"/>
        </w:rPr>
        <w:t xml:space="preserve"> включает в себя проведение проверок, выявление и устранение нарушений прав заявителей, рассмотрение заявлений, принятие решений и подготовку ответов на обращения заявителей, содержащих жалобы на решения, действия (бездействия) специалиста. 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24AB6">
        <w:rPr>
          <w:sz w:val="28"/>
          <w:szCs w:val="28"/>
        </w:rPr>
        <w:t xml:space="preserve">.2. Текущий </w:t>
      </w:r>
      <w:proofErr w:type="gramStart"/>
      <w:r w:rsidRPr="00724AB6">
        <w:rPr>
          <w:sz w:val="28"/>
          <w:szCs w:val="28"/>
        </w:rPr>
        <w:t>контроль за</w:t>
      </w:r>
      <w:proofErr w:type="gramEnd"/>
      <w:r w:rsidRPr="00724AB6">
        <w:rPr>
          <w:sz w:val="28"/>
          <w:szCs w:val="28"/>
        </w:rPr>
        <w:t xml:space="preserve"> соблюдением последовательности действий по предоставлению муниципальной услуги, определенных настоящим </w:t>
      </w:r>
      <w:r>
        <w:rPr>
          <w:sz w:val="28"/>
          <w:szCs w:val="28"/>
        </w:rPr>
        <w:t>Р</w:t>
      </w:r>
      <w:r w:rsidRPr="00724AB6">
        <w:rPr>
          <w:sz w:val="28"/>
          <w:szCs w:val="28"/>
        </w:rPr>
        <w:t>егламентом, и принятием решений специалистом осуществляется  Главой.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24AB6">
        <w:rPr>
          <w:sz w:val="28"/>
          <w:szCs w:val="28"/>
        </w:rPr>
        <w:t xml:space="preserve">.3. Специалист Администрации, </w:t>
      </w:r>
      <w:r>
        <w:rPr>
          <w:sz w:val="28"/>
          <w:szCs w:val="28"/>
        </w:rPr>
        <w:t xml:space="preserve">ответственный за предоставление муниципальной услуги, </w:t>
      </w:r>
      <w:r w:rsidRPr="00724AB6">
        <w:rPr>
          <w:sz w:val="28"/>
          <w:szCs w:val="28"/>
        </w:rPr>
        <w:t>несет персональную ответственность за соблюдение сроков предоставле</w:t>
      </w:r>
      <w:r>
        <w:rPr>
          <w:sz w:val="28"/>
          <w:szCs w:val="28"/>
        </w:rPr>
        <w:t>ния</w:t>
      </w:r>
      <w:r w:rsidRPr="00724AB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</w:t>
      </w:r>
      <w:r w:rsidRPr="00724AB6">
        <w:rPr>
          <w:sz w:val="28"/>
          <w:szCs w:val="28"/>
        </w:rPr>
        <w:t>, за полноту, грамотность и доступность проведенного консультирования, за правильность выполнения процедур, установленных регламентом.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Специалист Администрации</w:t>
      </w:r>
      <w:r>
        <w:rPr>
          <w:sz w:val="28"/>
          <w:szCs w:val="28"/>
        </w:rPr>
        <w:t>,</w:t>
      </w:r>
      <w:r w:rsidRPr="00724AB6">
        <w:rPr>
          <w:sz w:val="28"/>
          <w:szCs w:val="28"/>
        </w:rPr>
        <w:t xml:space="preserve"> принимающий участие в предоставлении муниципальной услуги, несет персональную ответственность за соблюдение сроков </w:t>
      </w:r>
      <w:r>
        <w:rPr>
          <w:sz w:val="28"/>
          <w:szCs w:val="28"/>
        </w:rPr>
        <w:t xml:space="preserve">предоставления материалов, </w:t>
      </w:r>
      <w:r w:rsidRPr="00724AB6">
        <w:rPr>
          <w:sz w:val="28"/>
          <w:szCs w:val="28"/>
        </w:rPr>
        <w:t>за полноту</w:t>
      </w:r>
      <w:r>
        <w:rPr>
          <w:sz w:val="28"/>
          <w:szCs w:val="28"/>
        </w:rPr>
        <w:t xml:space="preserve"> предоставления материалов</w:t>
      </w:r>
      <w:r w:rsidRPr="00724AB6">
        <w:rPr>
          <w:sz w:val="28"/>
          <w:szCs w:val="28"/>
        </w:rPr>
        <w:t>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24AB6">
        <w:rPr>
          <w:sz w:val="28"/>
          <w:szCs w:val="28"/>
        </w:rPr>
        <w:t>.4.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действующим законодательством.</w:t>
      </w:r>
    </w:p>
    <w:p w:rsidR="00E63E25" w:rsidRDefault="00E63E25" w:rsidP="00E63E25">
      <w:pPr>
        <w:keepNext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E63E25" w:rsidRPr="00724AB6" w:rsidRDefault="00E63E25" w:rsidP="00E63E25">
      <w:pPr>
        <w:keepNext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Pr="00724AB6">
        <w:rPr>
          <w:b/>
          <w:sz w:val="28"/>
          <w:szCs w:val="28"/>
        </w:rPr>
        <w:t>.</w:t>
      </w:r>
      <w:r w:rsidRPr="00724AB6">
        <w:rPr>
          <w:b/>
          <w:bCs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E63E25" w:rsidRPr="00724AB6" w:rsidRDefault="00E63E25" w:rsidP="00E63E25">
      <w:pPr>
        <w:shd w:val="clear" w:color="auto" w:fill="FFFFFF"/>
        <w:spacing w:before="7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.1. Граждане вправе обжаловать решения, принятые в ходе предоставления муниципальной услуги, действия или бездействие должностных лиц в досудебном и судебном порядке.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.2. В досудебном порядке граждане могут обжаловать действия или бездействие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специалиста,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обратившись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к</w:t>
      </w:r>
      <w:r>
        <w:rPr>
          <w:sz w:val="28"/>
          <w:szCs w:val="28"/>
        </w:rPr>
        <w:t xml:space="preserve">  Главе</w:t>
      </w:r>
      <w:r w:rsidRPr="00724AB6">
        <w:rPr>
          <w:sz w:val="28"/>
          <w:szCs w:val="28"/>
        </w:rPr>
        <w:t>.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724AB6">
        <w:rPr>
          <w:sz w:val="28"/>
          <w:szCs w:val="28"/>
        </w:rPr>
        <w:t xml:space="preserve"> Граждане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имеют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Главе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лично (устно)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письменное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обращение.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724AB6">
        <w:rPr>
          <w:sz w:val="28"/>
          <w:szCs w:val="28"/>
        </w:rPr>
        <w:t xml:space="preserve"> Главе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личный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прием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граждан.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724AB6">
        <w:rPr>
          <w:sz w:val="28"/>
          <w:szCs w:val="28"/>
        </w:rPr>
        <w:t xml:space="preserve"> В письменном обращении гражданин в обязательном порядке указывает наименование органа, в который направлено обращение, фамилию, имя, отчество и должность лица, которому направлено обращение. Кроме этого в письменном обращении заявитель указывает свои фамилию, имя, отчество, должность, почтовый адрес, по которому должен быть направлен ответ, излагает суть заявления или жалобы, ставит личную подпись и дату.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724AB6">
        <w:rPr>
          <w:sz w:val="28"/>
          <w:szCs w:val="28"/>
        </w:rPr>
        <w:t>. Дополнительно в письменном обращении могут быть указано: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- наименование должности, фамилия, имя и отчество специалиста, решение, действие (бездействие) которого обжалуется;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- иные сведения, которые заявитель считает необходимым сообщить.</w:t>
      </w:r>
    </w:p>
    <w:p w:rsidR="00E63E25" w:rsidRPr="00724AB6" w:rsidRDefault="00E63E25" w:rsidP="00E63E2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724AB6">
        <w:rPr>
          <w:sz w:val="28"/>
          <w:szCs w:val="28"/>
        </w:rPr>
        <w:t xml:space="preserve"> По результатам рассмотрения обращения к Главе принимается решение об удовлетворении требований заявителя либо об отказе в их удовлетворении. 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724AB6">
        <w:rPr>
          <w:sz w:val="28"/>
          <w:szCs w:val="28"/>
        </w:rPr>
        <w:t xml:space="preserve"> Письменный ответ, содержащий результаты рассмотрения письменного обращения, направляется гражданину.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отказа, органа, предоставляющего муниципальную услугу, должностного лица,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sz w:val="28"/>
          <w:szCs w:val="28"/>
        </w:rPr>
        <w:t xml:space="preserve"> исправлений – в течение пяти рабочих ней со дня ее регистрации.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жалобы, орган, предоставляющий муниципальную услугу, принимает одно из следующих решений:</w:t>
      </w:r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1)удостоверяет жалобу, в  том числе в форме отмены, принятого решения. </w:t>
      </w:r>
      <w:proofErr w:type="gramStart"/>
      <w:r>
        <w:rPr>
          <w:sz w:val="28"/>
          <w:szCs w:val="28"/>
        </w:rPr>
        <w:t>Исправления допущенных,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E63E25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2)отказывает в удовлетворении жалобы.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подачи и рассмотрения жалоб на решения и действия (бездействия) органов местного самоуправления и их должностных лиц, устанавливаются муниципальными нормативными правовыми актами.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24AB6">
        <w:rPr>
          <w:sz w:val="28"/>
          <w:szCs w:val="28"/>
        </w:rPr>
        <w:t xml:space="preserve">. Если в письменном обращении не </w:t>
      </w:r>
      <w:proofErr w:type="gramStart"/>
      <w:r w:rsidRPr="00724AB6">
        <w:rPr>
          <w:sz w:val="28"/>
          <w:szCs w:val="28"/>
        </w:rPr>
        <w:t>указаны</w:t>
      </w:r>
      <w:proofErr w:type="gramEnd"/>
      <w:r>
        <w:rPr>
          <w:sz w:val="28"/>
          <w:szCs w:val="28"/>
        </w:rPr>
        <w:t>:</w:t>
      </w:r>
      <w:r w:rsidRPr="00724AB6">
        <w:rPr>
          <w:sz w:val="28"/>
          <w:szCs w:val="28"/>
        </w:rPr>
        <w:t xml:space="preserve"> фамилия, имя, отчество заявителя, направившего обращение, и почтовый адрес, по которому должен быть направлен ответ, ответ на обращение не дается. При этом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63E25" w:rsidRPr="00724AB6" w:rsidRDefault="00E63E25" w:rsidP="00E63E25">
      <w:pPr>
        <w:ind w:firstLine="709"/>
        <w:jc w:val="both"/>
        <w:rPr>
          <w:sz w:val="28"/>
          <w:szCs w:val="28"/>
        </w:rPr>
      </w:pPr>
      <w:r w:rsidRPr="00724AB6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724AB6">
        <w:rPr>
          <w:sz w:val="28"/>
          <w:szCs w:val="28"/>
        </w:rPr>
        <w:t xml:space="preserve">.11. Получатель муниципальной услуги вправе оспорить решения, действия (бездействия), принятые (осуществленные) в ходе предоставления муниципальной услуги, путем подачи соответствующего заявления в суд в порядке, предусмотренном действующим законодательством 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24AB6">
        <w:rPr>
          <w:sz w:val="28"/>
          <w:szCs w:val="28"/>
        </w:rPr>
        <w:t xml:space="preserve"> Федерации.</w:t>
      </w:r>
    </w:p>
    <w:p w:rsidR="00E63E25" w:rsidRPr="00724AB6" w:rsidRDefault="00E63E25" w:rsidP="00E63E25">
      <w:pPr>
        <w:shd w:val="clear" w:color="auto" w:fill="FFFFFF"/>
        <w:spacing w:before="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E63E25" w:rsidRPr="0001092B" w:rsidRDefault="00E63E25" w:rsidP="00E63E25">
      <w:pPr>
        <w:pStyle w:val="af7"/>
        <w:spacing w:line="240" w:lineRule="auto"/>
        <w:ind w:firstLine="4395"/>
        <w:jc w:val="right"/>
        <w:rPr>
          <w:sz w:val="20"/>
          <w:szCs w:val="20"/>
        </w:rPr>
      </w:pPr>
      <w:r w:rsidRPr="0001092B">
        <w:rPr>
          <w:sz w:val="20"/>
          <w:szCs w:val="20"/>
        </w:rPr>
        <w:lastRenderedPageBreak/>
        <w:t>Приложение №1</w:t>
      </w:r>
    </w:p>
    <w:p w:rsidR="00E63E25" w:rsidRPr="0001092B" w:rsidRDefault="00E63E25" w:rsidP="00E63E25">
      <w:pPr>
        <w:pStyle w:val="af7"/>
        <w:spacing w:line="240" w:lineRule="auto"/>
        <w:ind w:firstLine="4395"/>
        <w:jc w:val="right"/>
        <w:rPr>
          <w:sz w:val="20"/>
          <w:szCs w:val="20"/>
        </w:rPr>
      </w:pPr>
      <w:r w:rsidRPr="0001092B">
        <w:rPr>
          <w:sz w:val="20"/>
          <w:szCs w:val="20"/>
        </w:rPr>
        <w:t>к административному регламенту</w:t>
      </w:r>
    </w:p>
    <w:p w:rsidR="00E63E25" w:rsidRPr="00724AB6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</w:p>
    <w:p w:rsidR="00E63E25" w:rsidRPr="00235B84" w:rsidRDefault="00E63E25" w:rsidP="00E63E25">
      <w:pPr>
        <w:pStyle w:val="af7"/>
        <w:spacing w:line="240" w:lineRule="auto"/>
        <w:ind w:firstLine="0"/>
        <w:jc w:val="center"/>
        <w:rPr>
          <w:b/>
          <w:szCs w:val="28"/>
        </w:rPr>
      </w:pPr>
      <w:r w:rsidRPr="00235B84">
        <w:rPr>
          <w:b/>
          <w:szCs w:val="28"/>
        </w:rPr>
        <w:t>Форма заявления</w:t>
      </w:r>
    </w:p>
    <w:p w:rsidR="00E63E25" w:rsidRDefault="00E63E25" w:rsidP="00E63E25">
      <w:pPr>
        <w:pStyle w:val="a7"/>
        <w:spacing w:after="0"/>
        <w:jc w:val="center"/>
        <w:rPr>
          <w:b/>
          <w:sz w:val="27"/>
          <w:szCs w:val="28"/>
        </w:rPr>
      </w:pPr>
      <w:r>
        <w:rPr>
          <w:b/>
          <w:sz w:val="27"/>
          <w:szCs w:val="28"/>
        </w:rPr>
        <w:t xml:space="preserve">на </w:t>
      </w:r>
      <w:r w:rsidRPr="006C7CAF">
        <w:rPr>
          <w:b/>
          <w:sz w:val="27"/>
          <w:szCs w:val="28"/>
        </w:rPr>
        <w:t>предоставлени</w:t>
      </w:r>
      <w:r>
        <w:rPr>
          <w:b/>
          <w:sz w:val="27"/>
          <w:szCs w:val="28"/>
        </w:rPr>
        <w:t>е</w:t>
      </w:r>
      <w:r w:rsidRPr="006C7CAF">
        <w:rPr>
          <w:b/>
          <w:sz w:val="27"/>
          <w:szCs w:val="28"/>
        </w:rPr>
        <w:t xml:space="preserve"> муниципальной услуги</w: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  <w:r w:rsidRPr="006C7CAF">
        <w:rPr>
          <w:b/>
          <w:sz w:val="27"/>
          <w:szCs w:val="28"/>
        </w:rPr>
        <w:t>«</w:t>
      </w:r>
      <w:r w:rsidRPr="00CF3A80">
        <w:rPr>
          <w:color w:val="000000"/>
          <w:szCs w:val="28"/>
        </w:rPr>
        <w:t>Присвоение (уточнение) адресов объектам недвижимого имущества</w:t>
      </w:r>
      <w:r>
        <w:rPr>
          <w:color w:val="000000"/>
          <w:szCs w:val="28"/>
        </w:rPr>
        <w:t>»</w:t>
      </w:r>
      <w:r w:rsidRPr="00724AB6">
        <w:rPr>
          <w:szCs w:val="28"/>
        </w:rPr>
        <w:t xml:space="preserve"> </w: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</w:p>
    <w:p w:rsidR="00E63E25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</w:t>
      </w:r>
      <w:r w:rsidRPr="00724AB6">
        <w:rPr>
          <w:szCs w:val="28"/>
        </w:rPr>
        <w:t xml:space="preserve">Главе </w:t>
      </w:r>
      <w:r>
        <w:rPr>
          <w:szCs w:val="28"/>
        </w:rPr>
        <w:t>Троицкого сельсовета</w:t>
      </w:r>
    </w:p>
    <w:p w:rsidR="00E63E25" w:rsidRPr="00724AB6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 xml:space="preserve">                            </w:t>
      </w: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_________________________________</w:t>
      </w:r>
    </w:p>
    <w:p w:rsidR="00E63E25" w:rsidRPr="00235B84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 w:rsidRPr="00235B84">
        <w:rPr>
          <w:rFonts w:ascii="Arial" w:hAnsi="Arial" w:cs="Arial"/>
          <w:sz w:val="16"/>
          <w:szCs w:val="16"/>
        </w:rPr>
        <w:t xml:space="preserve">Фамилия, Имя, Отчество </w:t>
      </w:r>
      <w:r>
        <w:rPr>
          <w:rFonts w:ascii="Arial" w:hAnsi="Arial" w:cs="Arial"/>
          <w:sz w:val="16"/>
          <w:szCs w:val="16"/>
        </w:rPr>
        <w:t xml:space="preserve">заявителя </w:t>
      </w:r>
      <w:r w:rsidRPr="00235B84">
        <w:rPr>
          <w:rFonts w:ascii="Arial" w:hAnsi="Arial" w:cs="Arial"/>
          <w:sz w:val="16"/>
          <w:szCs w:val="16"/>
        </w:rPr>
        <w:t>без сокращений</w:t>
      </w: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</w:t>
      </w:r>
      <w:r>
        <w:rPr>
          <w:szCs w:val="28"/>
        </w:rPr>
        <w:t>____________</w:t>
      </w:r>
    </w:p>
    <w:p w:rsidR="00E63E25" w:rsidRPr="006A57DD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E63E25" w:rsidRDefault="00E63E25" w:rsidP="00E63E25">
      <w:pPr>
        <w:pStyle w:val="af7"/>
        <w:spacing w:line="240" w:lineRule="auto"/>
        <w:ind w:left="4253" w:firstLine="0"/>
        <w:jc w:val="left"/>
        <w:rPr>
          <w:szCs w:val="28"/>
        </w:rPr>
      </w:pPr>
      <w:proofErr w:type="gramStart"/>
      <w:r>
        <w:rPr>
          <w:szCs w:val="28"/>
        </w:rPr>
        <w:t>п</w:t>
      </w:r>
      <w:r w:rsidRPr="00724AB6">
        <w:rPr>
          <w:szCs w:val="28"/>
        </w:rPr>
        <w:t>роживающ</w:t>
      </w:r>
      <w:r>
        <w:rPr>
          <w:szCs w:val="28"/>
        </w:rPr>
        <w:t>ий</w:t>
      </w:r>
      <w:proofErr w:type="gramEnd"/>
      <w:r>
        <w:rPr>
          <w:szCs w:val="28"/>
        </w:rPr>
        <w:t xml:space="preserve"> (</w:t>
      </w:r>
      <w:proofErr w:type="spellStart"/>
      <w:r>
        <w:rPr>
          <w:szCs w:val="28"/>
        </w:rPr>
        <w:t>щая</w:t>
      </w:r>
      <w:proofErr w:type="spellEnd"/>
      <w:r>
        <w:rPr>
          <w:szCs w:val="28"/>
        </w:rPr>
        <w:t xml:space="preserve">) </w:t>
      </w:r>
      <w:r w:rsidRPr="00724AB6">
        <w:rPr>
          <w:szCs w:val="28"/>
        </w:rPr>
        <w:t xml:space="preserve"> по</w:t>
      </w:r>
      <w:r>
        <w:rPr>
          <w:szCs w:val="28"/>
        </w:rPr>
        <w:t xml:space="preserve">  </w:t>
      </w:r>
      <w:r w:rsidRPr="00724AB6">
        <w:rPr>
          <w:szCs w:val="28"/>
        </w:rPr>
        <w:t>адресу:</w:t>
      </w:r>
    </w:p>
    <w:p w:rsidR="00E63E25" w:rsidRDefault="00E63E25" w:rsidP="00E63E25">
      <w:pPr>
        <w:pStyle w:val="af7"/>
        <w:spacing w:line="240" w:lineRule="auto"/>
        <w:ind w:left="4253" w:firstLine="0"/>
        <w:jc w:val="left"/>
        <w:rPr>
          <w:szCs w:val="28"/>
        </w:rPr>
      </w:pPr>
      <w:r w:rsidRPr="00724AB6">
        <w:rPr>
          <w:szCs w:val="28"/>
        </w:rPr>
        <w:t>__</w:t>
      </w:r>
      <w:r>
        <w:rPr>
          <w:szCs w:val="28"/>
        </w:rPr>
        <w:t>_______________________________</w:t>
      </w:r>
    </w:p>
    <w:p w:rsidR="00E63E25" w:rsidRPr="00235B84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E63E25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 w:rsidRPr="00724AB6">
        <w:rPr>
          <w:szCs w:val="28"/>
        </w:rPr>
        <w:t>_________________________________</w:t>
      </w:r>
    </w:p>
    <w:p w:rsidR="00E63E25" w:rsidRPr="00235B84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E63E25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Те</w:t>
      </w:r>
      <w:r>
        <w:rPr>
          <w:szCs w:val="28"/>
        </w:rPr>
        <w:t>лефон__________________________</w:t>
      </w: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</w:p>
    <w:p w:rsidR="00E63E25" w:rsidRPr="00724AB6" w:rsidRDefault="00E63E25" w:rsidP="00E63E25">
      <w:pPr>
        <w:pStyle w:val="af7"/>
        <w:spacing w:line="240" w:lineRule="auto"/>
        <w:ind w:left="4253" w:right="-145" w:firstLine="0"/>
        <w:jc w:val="left"/>
        <w:rPr>
          <w:szCs w:val="28"/>
        </w:rPr>
      </w:pPr>
      <w:r w:rsidRPr="00724AB6">
        <w:rPr>
          <w:szCs w:val="28"/>
        </w:rPr>
        <w:t xml:space="preserve">Реквизиты документа, </w:t>
      </w:r>
      <w:r>
        <w:rPr>
          <w:szCs w:val="28"/>
        </w:rPr>
        <w:t>у</w:t>
      </w:r>
      <w:r w:rsidRPr="00724AB6">
        <w:rPr>
          <w:szCs w:val="28"/>
        </w:rPr>
        <w:t>достоверяющего</w:t>
      </w: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личность__________________________</w:t>
      </w:r>
    </w:p>
    <w:p w:rsidR="00E63E25" w:rsidRPr="00235B84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_________________________________</w:t>
      </w:r>
    </w:p>
    <w:p w:rsidR="00E63E25" w:rsidRPr="00235B84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Реквизиты доверенности_____________</w:t>
      </w:r>
    </w:p>
    <w:p w:rsidR="00E63E25" w:rsidRPr="00235B84" w:rsidRDefault="00E63E25" w:rsidP="00E63E25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__________________________________</w:t>
      </w:r>
    </w:p>
    <w:p w:rsidR="00E63E25" w:rsidRPr="00724AB6" w:rsidRDefault="00E63E25" w:rsidP="00E63E25">
      <w:pPr>
        <w:pStyle w:val="af7"/>
        <w:spacing w:line="240" w:lineRule="auto"/>
        <w:ind w:left="4253" w:firstLine="0"/>
        <w:jc w:val="center"/>
        <w:rPr>
          <w:szCs w:val="28"/>
        </w:rPr>
      </w:pPr>
    </w:p>
    <w:p w:rsidR="00E63E25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</w:p>
    <w:p w:rsidR="00E63E25" w:rsidRPr="00724AB6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</w:p>
    <w:p w:rsidR="00E63E25" w:rsidRPr="00724AB6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  <w:r w:rsidRPr="00724AB6">
        <w:rPr>
          <w:szCs w:val="28"/>
        </w:rPr>
        <w:t>ЗАЯВЛЕНИЕ</w:t>
      </w:r>
    </w:p>
    <w:p w:rsidR="00E63E25" w:rsidRPr="00724AB6" w:rsidRDefault="00E63E25" w:rsidP="00E63E25">
      <w:pPr>
        <w:pStyle w:val="af7"/>
        <w:spacing w:line="240" w:lineRule="auto"/>
        <w:ind w:firstLine="0"/>
        <w:jc w:val="center"/>
        <w:rPr>
          <w:szCs w:val="28"/>
        </w:rPr>
      </w:pPr>
    </w:p>
    <w:p w:rsidR="00E63E25" w:rsidRPr="00724AB6" w:rsidRDefault="00E63E25" w:rsidP="00E63E25">
      <w:pPr>
        <w:pStyle w:val="af7"/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Pr="00724AB6">
        <w:rPr>
          <w:szCs w:val="28"/>
        </w:rPr>
        <w:t>Прошу</w:t>
      </w:r>
      <w:r>
        <w:rPr>
          <w:szCs w:val="28"/>
        </w:rPr>
        <w:t xml:space="preserve"> </w:t>
      </w:r>
      <w:r w:rsidRPr="00724AB6">
        <w:rPr>
          <w:szCs w:val="28"/>
        </w:rPr>
        <w:t xml:space="preserve"> присвоить (изменить) </w:t>
      </w:r>
      <w:r>
        <w:rPr>
          <w:szCs w:val="28"/>
        </w:rPr>
        <w:t xml:space="preserve"> </w:t>
      </w:r>
      <w:r w:rsidRPr="00724AB6">
        <w:rPr>
          <w:szCs w:val="28"/>
        </w:rPr>
        <w:t>адрес</w:t>
      </w:r>
      <w:r>
        <w:rPr>
          <w:szCs w:val="28"/>
        </w:rPr>
        <w:t xml:space="preserve"> </w:t>
      </w:r>
      <w:r w:rsidRPr="00724AB6">
        <w:rPr>
          <w:szCs w:val="28"/>
        </w:rPr>
        <w:t>______________</w:t>
      </w:r>
      <w:r>
        <w:rPr>
          <w:szCs w:val="28"/>
        </w:rPr>
        <w:t>_____________</w:t>
      </w:r>
    </w:p>
    <w:p w:rsidR="00E63E25" w:rsidRPr="00294E39" w:rsidRDefault="00E63E25" w:rsidP="00E63E25">
      <w:pPr>
        <w:pStyle w:val="af7"/>
        <w:spacing w:line="240" w:lineRule="auto"/>
        <w:ind w:left="5245" w:firstLine="0"/>
        <w:jc w:val="center"/>
        <w:rPr>
          <w:rFonts w:ascii="Arial" w:hAnsi="Arial" w:cs="Arial"/>
          <w:sz w:val="16"/>
          <w:szCs w:val="16"/>
        </w:rPr>
      </w:pPr>
      <w:r w:rsidRPr="00294E39">
        <w:rPr>
          <w:rFonts w:ascii="Arial" w:hAnsi="Arial" w:cs="Arial"/>
          <w:sz w:val="16"/>
          <w:szCs w:val="16"/>
        </w:rPr>
        <w:t>зданию, земельному участку,</w: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  <w:r w:rsidRPr="00724AB6">
        <w:rPr>
          <w:szCs w:val="28"/>
        </w:rPr>
        <w:t>________________________________________________________________</w:t>
      </w:r>
      <w:r w:rsidRPr="00294E39">
        <w:rPr>
          <w:rFonts w:ascii="Arial" w:hAnsi="Arial" w:cs="Arial"/>
          <w:sz w:val="16"/>
          <w:szCs w:val="16"/>
        </w:rPr>
        <w:t xml:space="preserve"> индивидуальному жилому дому, и т.д.</w: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  <w:r w:rsidRPr="00724AB6">
        <w:rPr>
          <w:szCs w:val="28"/>
        </w:rPr>
        <w:t>________________________________________________________________</w:t>
      </w:r>
      <w:r w:rsidRPr="00294E39">
        <w:rPr>
          <w:rFonts w:ascii="Arial" w:hAnsi="Arial" w:cs="Arial"/>
          <w:sz w:val="16"/>
          <w:szCs w:val="16"/>
        </w:rPr>
        <w:t xml:space="preserve"> </w:t>
      </w:r>
      <w:r w:rsidRPr="00724AB6">
        <w:rPr>
          <w:szCs w:val="28"/>
        </w:rPr>
        <w:t xml:space="preserve">                                                                                         </w:t>
      </w:r>
      <w:r w:rsidRPr="00294E39">
        <w:rPr>
          <w:rFonts w:ascii="Arial" w:hAnsi="Arial" w:cs="Arial"/>
          <w:sz w:val="16"/>
          <w:szCs w:val="16"/>
        </w:rPr>
        <w:t>на</w:t>
      </w:r>
      <w:r>
        <w:rPr>
          <w:rFonts w:ascii="Arial" w:hAnsi="Arial" w:cs="Arial"/>
          <w:sz w:val="16"/>
          <w:szCs w:val="16"/>
        </w:rPr>
        <w:t>именование объекта недвижимости</w:t>
      </w:r>
    </w:p>
    <w:p w:rsidR="00E63E25" w:rsidRPr="00294E39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</w:p>
    <w:p w:rsidR="00E63E25" w:rsidRPr="00724AB6" w:rsidRDefault="00E63E25" w:rsidP="00E63E25">
      <w:pPr>
        <w:pStyle w:val="af7"/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Pr="00724AB6">
        <w:rPr>
          <w:szCs w:val="28"/>
        </w:rPr>
        <w:t>Настоящим заявлением даю согласие на обработку персональных данных в соответствии с Федеральным законом от 27</w:t>
      </w:r>
      <w:r>
        <w:rPr>
          <w:szCs w:val="28"/>
        </w:rPr>
        <w:t>.07.</w:t>
      </w:r>
      <w:r w:rsidRPr="00724AB6">
        <w:rPr>
          <w:szCs w:val="28"/>
        </w:rPr>
        <w:t xml:space="preserve">2006 </w:t>
      </w:r>
      <w:r>
        <w:rPr>
          <w:szCs w:val="28"/>
        </w:rPr>
        <w:t xml:space="preserve"> </w:t>
      </w:r>
      <w:r w:rsidRPr="00724AB6">
        <w:rPr>
          <w:szCs w:val="28"/>
        </w:rPr>
        <w:t>№ 152-ФЗ «О персональных данных»</w:t>
      </w:r>
      <w:r>
        <w:rPr>
          <w:szCs w:val="28"/>
        </w:rPr>
        <w:t>.</w:t>
      </w:r>
    </w:p>
    <w:p w:rsidR="00E63E25" w:rsidRDefault="00E63E25" w:rsidP="00E63E25">
      <w:pPr>
        <w:pStyle w:val="af7"/>
        <w:spacing w:line="240" w:lineRule="auto"/>
        <w:ind w:firstLine="0"/>
        <w:rPr>
          <w:szCs w:val="28"/>
        </w:rPr>
      </w:pPr>
    </w:p>
    <w:p w:rsidR="00E63E25" w:rsidRPr="0083727C" w:rsidRDefault="00E63E25" w:rsidP="00E63E25">
      <w:pPr>
        <w:pStyle w:val="af7"/>
        <w:spacing w:line="240" w:lineRule="auto"/>
        <w:ind w:firstLine="0"/>
        <w:rPr>
          <w:b/>
          <w:szCs w:val="28"/>
        </w:rPr>
      </w:pPr>
    </w:p>
    <w:p w:rsidR="00E63E25" w:rsidRPr="00724AB6" w:rsidRDefault="00E63E25" w:rsidP="00E63E25">
      <w:pPr>
        <w:pStyle w:val="af7"/>
        <w:spacing w:line="240" w:lineRule="auto"/>
        <w:ind w:firstLine="0"/>
        <w:rPr>
          <w:szCs w:val="28"/>
        </w:rPr>
      </w:pPr>
    </w:p>
    <w:p w:rsidR="00E63E25" w:rsidRDefault="00E63E25" w:rsidP="00E63E25">
      <w:pPr>
        <w:pStyle w:val="af7"/>
        <w:spacing w:line="240" w:lineRule="auto"/>
        <w:ind w:firstLine="0"/>
        <w:rPr>
          <w:szCs w:val="28"/>
        </w:rPr>
      </w:pPr>
      <w:r w:rsidRPr="0083727C">
        <w:rPr>
          <w:szCs w:val="28"/>
        </w:rPr>
        <w:t>“_____”</w:t>
      </w:r>
      <w:r>
        <w:rPr>
          <w:szCs w:val="28"/>
        </w:rPr>
        <w:t xml:space="preserve"> </w:t>
      </w:r>
      <w:r w:rsidRPr="0083727C">
        <w:rPr>
          <w:szCs w:val="28"/>
        </w:rPr>
        <w:t>__________ 20__</w:t>
      </w:r>
      <w:r>
        <w:rPr>
          <w:szCs w:val="28"/>
        </w:rPr>
        <w:t>_</w:t>
      </w:r>
      <w:r w:rsidRPr="0083727C"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Pr="00724AB6">
        <w:rPr>
          <w:szCs w:val="28"/>
        </w:rPr>
        <w:t>______________________</w:t>
      </w:r>
    </w:p>
    <w:p w:rsidR="00E63E25" w:rsidRPr="0083727C" w:rsidRDefault="00E63E25" w:rsidP="00E63E25">
      <w:pPr>
        <w:pStyle w:val="af7"/>
        <w:tabs>
          <w:tab w:val="left" w:pos="5670"/>
        </w:tabs>
        <w:spacing w:line="240" w:lineRule="auto"/>
        <w:ind w:firstLine="0"/>
        <w:rPr>
          <w:rFonts w:ascii="Arial" w:hAnsi="Arial" w:cs="Arial"/>
          <w:sz w:val="16"/>
          <w:szCs w:val="16"/>
        </w:rPr>
      </w:pPr>
      <w:r w:rsidRPr="0083727C"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83727C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>подпись заявителя</w:t>
      </w:r>
    </w:p>
    <w:p w:rsidR="00E63E25" w:rsidRPr="0083727C" w:rsidRDefault="00E63E25" w:rsidP="00E63E25">
      <w:pPr>
        <w:pStyle w:val="af7"/>
        <w:spacing w:line="240" w:lineRule="auto"/>
        <w:ind w:firstLine="0"/>
        <w:rPr>
          <w:sz w:val="16"/>
          <w:szCs w:val="16"/>
        </w:rPr>
      </w:pPr>
    </w:p>
    <w:p w:rsidR="00E63E25" w:rsidRDefault="00E63E25" w:rsidP="00E63E25">
      <w:pPr>
        <w:pStyle w:val="af7"/>
        <w:spacing w:line="240" w:lineRule="auto"/>
        <w:ind w:firstLine="4395"/>
        <w:jc w:val="right"/>
        <w:rPr>
          <w:szCs w:val="28"/>
        </w:rPr>
        <w:sectPr w:rsidR="00E63E25" w:rsidSect="00E63E25">
          <w:footnotePr>
            <w:pos w:val="beneathText"/>
          </w:footnotePr>
          <w:pgSz w:w="11905" w:h="16837"/>
          <w:pgMar w:top="1134" w:right="851" w:bottom="1134" w:left="1134" w:header="720" w:footer="720" w:gutter="0"/>
          <w:cols w:space="720"/>
          <w:titlePg/>
          <w:docGrid w:linePitch="360"/>
        </w:sectPr>
      </w:pPr>
    </w:p>
    <w:p w:rsidR="00E63E25" w:rsidRPr="00724AB6" w:rsidRDefault="00E63E25" w:rsidP="00E63E25">
      <w:pPr>
        <w:pStyle w:val="af7"/>
        <w:spacing w:line="240" w:lineRule="auto"/>
        <w:ind w:firstLine="4395"/>
        <w:jc w:val="right"/>
        <w:rPr>
          <w:szCs w:val="28"/>
        </w:rPr>
      </w:pPr>
      <w:r w:rsidRPr="00724AB6">
        <w:rPr>
          <w:szCs w:val="28"/>
        </w:rPr>
        <w:lastRenderedPageBreak/>
        <w:t>Приложение №2</w:t>
      </w:r>
    </w:p>
    <w:p w:rsidR="00E63E25" w:rsidRPr="00724AB6" w:rsidRDefault="00E63E25" w:rsidP="00E63E25">
      <w:pPr>
        <w:pStyle w:val="af7"/>
        <w:spacing w:line="240" w:lineRule="auto"/>
        <w:ind w:firstLine="4395"/>
        <w:jc w:val="right"/>
        <w:rPr>
          <w:szCs w:val="28"/>
        </w:rPr>
      </w:pPr>
      <w:r w:rsidRPr="00724AB6">
        <w:rPr>
          <w:szCs w:val="28"/>
        </w:rPr>
        <w:t>к административному регламенту</w:t>
      </w:r>
    </w:p>
    <w:p w:rsidR="00E63E25" w:rsidRPr="00155F9E" w:rsidRDefault="00E63E25" w:rsidP="00E63E25">
      <w:pPr>
        <w:ind w:firstLine="709"/>
        <w:jc w:val="right"/>
        <w:rPr>
          <w:sz w:val="16"/>
          <w:szCs w:val="16"/>
        </w:rPr>
      </w:pPr>
    </w:p>
    <w:p w:rsidR="00E63E25" w:rsidRDefault="00E63E25" w:rsidP="00E63E25">
      <w:pPr>
        <w:pStyle w:val="a7"/>
        <w:spacing w:after="0"/>
        <w:jc w:val="center"/>
        <w:rPr>
          <w:b/>
          <w:sz w:val="28"/>
          <w:szCs w:val="28"/>
        </w:rPr>
      </w:pPr>
    </w:p>
    <w:p w:rsidR="00E63E25" w:rsidRDefault="00E63E25" w:rsidP="00E63E25">
      <w:pPr>
        <w:pStyle w:val="a7"/>
        <w:spacing w:after="0"/>
        <w:jc w:val="center"/>
        <w:rPr>
          <w:b/>
          <w:sz w:val="28"/>
          <w:szCs w:val="28"/>
        </w:rPr>
      </w:pPr>
      <w:r w:rsidRPr="00724AB6">
        <w:rPr>
          <w:b/>
          <w:sz w:val="28"/>
          <w:szCs w:val="28"/>
        </w:rPr>
        <w:t>БЛОК-СХЕМА</w:t>
      </w:r>
    </w:p>
    <w:p w:rsidR="00E63E25" w:rsidRDefault="00E63E25" w:rsidP="00E63E25">
      <w:pPr>
        <w:pStyle w:val="a7"/>
        <w:spacing w:after="0"/>
        <w:jc w:val="center"/>
        <w:rPr>
          <w:b/>
          <w:sz w:val="27"/>
          <w:szCs w:val="28"/>
        </w:rPr>
      </w:pPr>
      <w:r w:rsidRPr="006C7CAF">
        <w:rPr>
          <w:b/>
          <w:sz w:val="27"/>
          <w:szCs w:val="28"/>
        </w:rPr>
        <w:t>предоставления муниципальной услуги</w:t>
      </w:r>
    </w:p>
    <w:p w:rsidR="00E63E25" w:rsidRPr="00E4597D" w:rsidRDefault="00E63E25" w:rsidP="00E63E25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597D">
        <w:rPr>
          <w:rFonts w:ascii="Times New Roman" w:hAnsi="Times New Roman" w:cs="Times New Roman"/>
          <w:b/>
          <w:color w:val="000000"/>
          <w:sz w:val="28"/>
          <w:szCs w:val="28"/>
        </w:rPr>
        <w:t>Присвоение (уточнение) адресов объектам недвижимого имущества</w:t>
      </w:r>
    </w:p>
    <w:p w:rsidR="00E63E25" w:rsidRPr="00234528" w:rsidRDefault="004D37EC" w:rsidP="00E63E25">
      <w:pPr>
        <w:pStyle w:val="ConsPlusNormal"/>
        <w:ind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7" type="#_x0000_t116" style="position:absolute;margin-left:130.25pt;margin-top:11.3pt;width:237.2pt;height:44.55pt;z-index:251660288" filled="f"/>
        </w:pict>
      </w:r>
    </w:p>
    <w:p w:rsidR="00E63E25" w:rsidRPr="00234528" w:rsidRDefault="00E63E25" w:rsidP="00E63E25">
      <w:pPr>
        <w:pStyle w:val="ConsPlusNormal"/>
        <w:ind w:firstLine="0"/>
        <w:jc w:val="center"/>
        <w:rPr>
          <w:sz w:val="22"/>
          <w:szCs w:val="22"/>
        </w:rPr>
      </w:pPr>
      <w:r w:rsidRPr="00234528">
        <w:rPr>
          <w:sz w:val="22"/>
          <w:szCs w:val="22"/>
        </w:rPr>
        <w:t>Подача лично,</w:t>
      </w:r>
    </w:p>
    <w:p w:rsidR="00E63E25" w:rsidRPr="00234528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234528">
        <w:rPr>
          <w:rFonts w:ascii="Arial" w:hAnsi="Arial" w:cs="Arial"/>
          <w:sz w:val="22"/>
        </w:rPr>
        <w:t>либо направление по почте</w:t>
      </w:r>
    </w:p>
    <w:p w:rsidR="00E63E25" w:rsidRPr="00234528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234528">
        <w:rPr>
          <w:rFonts w:ascii="Arial" w:hAnsi="Arial" w:cs="Arial"/>
          <w:sz w:val="22"/>
        </w:rPr>
        <w:t>заявления с приложенными документами</w: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45.9pt;margin-top:5.25pt;width:0;height:16.45pt;z-index:251672576" o:connectortype="straight">
            <v:stroke endarrow="block"/>
          </v:shape>
        </w:pic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3" type="#_x0000_t7" style="position:absolute;left:0;text-align:left;margin-left:107.3pt;margin-top:9.05pt;width:281.25pt;height:21.15pt;z-index:251666432" adj="572" filled="f"/>
        </w:pict>
      </w:r>
    </w:p>
    <w:p w:rsidR="00E63E25" w:rsidRPr="00234528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234528">
        <w:rPr>
          <w:rFonts w:ascii="Arial" w:hAnsi="Arial" w:cs="Arial"/>
          <w:sz w:val="22"/>
        </w:rPr>
        <w:t>3.1.1. Прием документов и регистрация заявления</w: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40" type="#_x0000_t32" style="position:absolute;left:0;text-align:left;margin-left:245.9pt;margin-top:4.9pt;width:0;height:16.45pt;z-index:251673600" o:connectortype="straight">
            <v:stroke endarrow="block"/>
          </v:shape>
        </w:pic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5" type="#_x0000_t109" style="position:absolute;left:0;text-align:left;margin-left:125.75pt;margin-top:8.45pt;width:246.15pt;height:22.95pt;z-index:251668480" filled="f"/>
        </w:pict>
      </w:r>
    </w:p>
    <w:p w:rsidR="00E63E25" w:rsidRPr="00234528" w:rsidRDefault="00E63E25" w:rsidP="00E63E25">
      <w:pPr>
        <w:pStyle w:val="af7"/>
        <w:tabs>
          <w:tab w:val="left" w:pos="2127"/>
        </w:tabs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234528">
        <w:rPr>
          <w:rFonts w:ascii="Arial" w:hAnsi="Arial" w:cs="Arial"/>
          <w:sz w:val="22"/>
        </w:rPr>
        <w:t>3.1.2. Рассмотрение заявления и документов</w: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41" type="#_x0000_t32" style="position:absolute;left:0;text-align:left;margin-left:245.9pt;margin-top:6.1pt;width:.05pt;height:23.7pt;z-index:251674624" o:connectortype="straight">
            <v:stroke endarrow="block"/>
          </v:shape>
        </w:pic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E63E25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8" type="#_x0000_t110" style="position:absolute;left:0;text-align:left;margin-left:174.15pt;margin-top:3.3pt;width:144.05pt;height:61.2pt;z-index:251661312" filled="f"/>
        </w:pict>
      </w:r>
    </w:p>
    <w:p w:rsidR="00E63E25" w:rsidRPr="00234528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да                                                    нет</w:t>
      </w:r>
    </w:p>
    <w:p w:rsidR="00E63E25" w:rsidRPr="00D85CA9" w:rsidRDefault="004D37EC" w:rsidP="00E63E25">
      <w:pPr>
        <w:pStyle w:val="ConsPlusNormal"/>
        <w:ind w:left="-57" w:right="-57" w:firstLine="0"/>
        <w:jc w:val="center"/>
        <w:rPr>
          <w:sz w:val="22"/>
          <w:szCs w:val="22"/>
        </w:rPr>
      </w:pPr>
      <w:r w:rsidRPr="004D37EC">
        <w:rPr>
          <w:noProof/>
          <w:sz w:val="22"/>
        </w:rPr>
        <w:pict>
          <v:shape id="_x0000_s1042" type="#_x0000_t32" style="position:absolute;left:0;text-align:left;margin-left:388.55pt;margin-top:8.35pt;width:.05pt;height:27.25pt;z-index:251675648" o:connectortype="straight">
            <v:stroke endarrow="block"/>
          </v:shape>
        </w:pict>
      </w:r>
      <w:r>
        <w:rPr>
          <w:noProof/>
          <w:sz w:val="22"/>
          <w:szCs w:val="22"/>
          <w:lang w:bidi="ar-SA"/>
        </w:rPr>
        <w:pict>
          <v:shape id="_x0000_s1059" type="#_x0000_t32" style="position:absolute;left:0;text-align:left;margin-left:48.8pt;margin-top:8.35pt;width:125.35pt;height:0;flip:x;z-index:251693056" o:connectortype="straight"/>
        </w:pict>
      </w:r>
      <w:r>
        <w:rPr>
          <w:noProof/>
          <w:sz w:val="22"/>
          <w:szCs w:val="22"/>
          <w:lang w:bidi="ar-SA"/>
        </w:rPr>
        <w:pict>
          <v:shape id="_x0000_s1061" type="#_x0000_t32" style="position:absolute;left:0;text-align:left;margin-left:48.8pt;margin-top:8.35pt;width:0;height:257pt;z-index:251695104" o:connectortype="straight"/>
        </w:pict>
      </w:r>
      <w:r>
        <w:rPr>
          <w:noProof/>
          <w:sz w:val="22"/>
          <w:szCs w:val="22"/>
          <w:lang w:bidi="ar-SA"/>
        </w:rPr>
        <w:pict>
          <v:shape id="_x0000_s1060" type="#_x0000_t32" style="position:absolute;left:0;text-align:left;margin-left:318.2pt;margin-top:8.35pt;width:70.35pt;height:0;z-index:251694080" o:connectortype="straight"/>
        </w:pict>
      </w:r>
      <w:r w:rsidR="00E63E25" w:rsidRPr="00D85CA9">
        <w:rPr>
          <w:sz w:val="22"/>
          <w:szCs w:val="22"/>
        </w:rPr>
        <w:t>Наличие оснований</w:t>
      </w:r>
    </w:p>
    <w:p w:rsidR="00E63E25" w:rsidRPr="00D85CA9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85CA9">
        <w:rPr>
          <w:rFonts w:ascii="Arial" w:hAnsi="Arial" w:cs="Arial"/>
          <w:sz w:val="22"/>
        </w:rPr>
        <w:t>для отказа</w: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>
          <v:shape id="_x0000_s1030" type="#_x0000_t110" style="position:absolute;left:0;text-align:left;margin-left:311.25pt;margin-top:10.35pt;width:155.1pt;height:66.15pt;z-index:251663360" filled="f"/>
        </w:pict>
      </w:r>
    </w:p>
    <w:p w:rsidR="00E63E25" w:rsidRPr="00234528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E63E25" w:rsidRPr="00D85CA9" w:rsidRDefault="00E63E25" w:rsidP="00E63E25">
      <w:pPr>
        <w:pStyle w:val="ConsPlusNormal"/>
        <w:ind w:left="5670" w:right="-3" w:firstLine="0"/>
        <w:rPr>
          <w:sz w:val="22"/>
          <w:szCs w:val="22"/>
        </w:rPr>
      </w:pPr>
      <w:r>
        <w:rPr>
          <w:sz w:val="22"/>
          <w:szCs w:val="22"/>
        </w:rPr>
        <w:t xml:space="preserve">  да                </w:t>
      </w:r>
      <w:r w:rsidRPr="00D85CA9">
        <w:rPr>
          <w:sz w:val="22"/>
          <w:szCs w:val="22"/>
        </w:rPr>
        <w:t>Необходимость</w:t>
      </w:r>
      <w:r>
        <w:rPr>
          <w:sz w:val="22"/>
          <w:szCs w:val="22"/>
        </w:rPr>
        <w:t xml:space="preserve">            нет</w:t>
      </w:r>
    </w:p>
    <w:p w:rsidR="00E63E25" w:rsidRPr="00D85CA9" w:rsidRDefault="004D37EC" w:rsidP="00E63E25">
      <w:pPr>
        <w:pStyle w:val="ConsPlusNormal"/>
        <w:ind w:left="5670" w:right="-3" w:firstLine="0"/>
        <w:jc w:val="center"/>
        <w:rPr>
          <w:sz w:val="22"/>
          <w:szCs w:val="22"/>
        </w:rPr>
      </w:pPr>
      <w:r w:rsidRPr="004D37EC">
        <w:rPr>
          <w:noProof/>
          <w:sz w:val="22"/>
        </w:rPr>
        <w:pict>
          <v:shape id="_x0000_s1043" type="#_x0000_t32" style="position:absolute;left:0;text-align:left;margin-left:248.6pt;margin-top:5.45pt;width:.05pt;height:29.4pt;z-index:251676672" o:connectortype="straight">
            <v:stroke endarrow="block"/>
          </v:shape>
        </w:pict>
      </w:r>
      <w:r>
        <w:rPr>
          <w:noProof/>
          <w:sz w:val="22"/>
          <w:szCs w:val="22"/>
          <w:lang w:bidi="ar-SA"/>
        </w:rPr>
        <w:pict>
          <v:shape id="_x0000_s1064" type="#_x0000_t32" style="position:absolute;left:0;text-align:left;margin-left:248.6pt;margin-top:5.45pt;width:62.65pt;height:0;flip:x;z-index:251698176" o:connectortype="straight"/>
        </w:pict>
      </w:r>
      <w:r>
        <w:rPr>
          <w:noProof/>
          <w:sz w:val="22"/>
          <w:szCs w:val="22"/>
          <w:lang w:bidi="ar-SA"/>
        </w:rPr>
        <w:pict>
          <v:shape id="_x0000_s1063" type="#_x0000_t32" style="position:absolute;left:0;text-align:left;margin-left:494.75pt;margin-top:5.45pt;width:0;height:196.65pt;z-index:251697152" o:connectortype="straight"/>
        </w:pict>
      </w:r>
      <w:r>
        <w:rPr>
          <w:noProof/>
          <w:sz w:val="22"/>
          <w:szCs w:val="22"/>
          <w:lang w:bidi="ar-SA"/>
        </w:rPr>
        <w:pict>
          <v:shape id="_x0000_s1062" type="#_x0000_t32" style="position:absolute;left:0;text-align:left;margin-left:466.35pt;margin-top:5.45pt;width:28.4pt;height:0;z-index:251696128" o:connectortype="straight"/>
        </w:pict>
      </w:r>
      <w:r w:rsidR="00E63E25" w:rsidRPr="00D85CA9">
        <w:rPr>
          <w:sz w:val="22"/>
          <w:szCs w:val="22"/>
        </w:rPr>
        <w:t>получения</w:t>
      </w:r>
    </w:p>
    <w:p w:rsidR="00E63E25" w:rsidRPr="00D85CA9" w:rsidRDefault="00E63E25" w:rsidP="00E63E25">
      <w:pPr>
        <w:pStyle w:val="af7"/>
        <w:spacing w:line="240" w:lineRule="auto"/>
        <w:ind w:left="5670" w:right="-3" w:firstLine="0"/>
        <w:jc w:val="center"/>
        <w:rPr>
          <w:rFonts w:ascii="Arial" w:hAnsi="Arial" w:cs="Arial"/>
          <w:sz w:val="22"/>
        </w:rPr>
      </w:pPr>
      <w:r w:rsidRPr="00D85CA9">
        <w:rPr>
          <w:rFonts w:ascii="Arial" w:hAnsi="Arial" w:cs="Arial"/>
          <w:sz w:val="22"/>
        </w:rPr>
        <w:t>доп</w:t>
      </w:r>
      <w:proofErr w:type="gramStart"/>
      <w:r w:rsidRPr="00D85CA9">
        <w:rPr>
          <w:rFonts w:ascii="Arial" w:hAnsi="Arial" w:cs="Arial"/>
          <w:sz w:val="22"/>
        </w:rPr>
        <w:t>.д</w:t>
      </w:r>
      <w:proofErr w:type="gramEnd"/>
      <w:r w:rsidRPr="00D85CA9">
        <w:rPr>
          <w:rFonts w:ascii="Arial" w:hAnsi="Arial" w:cs="Arial"/>
          <w:sz w:val="22"/>
        </w:rPr>
        <w:t>анных</w: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>
          <v:shape id="_x0000_s1032" type="#_x0000_t7" style="position:absolute;left:0;text-align:left;margin-left:144.95pt;margin-top:9.55pt;width:203.55pt;height:29.25pt;z-index:251665408" adj="917" filled="f"/>
        </w:pic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6D732F">
        <w:rPr>
          <w:rFonts w:ascii="Arial" w:hAnsi="Arial" w:cs="Arial"/>
          <w:sz w:val="22"/>
        </w:rPr>
        <w:t>3.1.3. Формирование и направление</w:t>
      </w:r>
    </w:p>
    <w:p w:rsidR="00E63E25" w:rsidRPr="006D732F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6D732F">
        <w:rPr>
          <w:rFonts w:ascii="Arial" w:hAnsi="Arial" w:cs="Arial"/>
          <w:sz w:val="22"/>
        </w:rPr>
        <w:t>межведомственных запросов</w: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44" type="#_x0000_t32" style="position:absolute;left:0;text-align:left;margin-left:248.65pt;margin-top:.85pt;width:.05pt;height:18.55pt;z-index:251677696" o:connectortype="straight">
            <v:stroke endarrow="block"/>
          </v:shape>
        </w:pict>
      </w: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Cs w:val="28"/>
        </w:rPr>
      </w:pPr>
      <w:r w:rsidRPr="004D37EC">
        <w:rPr>
          <w:rFonts w:ascii="Arial" w:hAnsi="Arial" w:cs="Arial"/>
          <w:noProof/>
          <w:sz w:val="22"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31" type="#_x0000_t115" style="position:absolute;left:0;text-align:left;margin-left:140pt;margin-top:6.75pt;width:248.55pt;height:43.65pt;z-index:251664384" filled="f"/>
        </w:pict>
      </w:r>
    </w:p>
    <w:p w:rsidR="00E63E25" w:rsidRPr="006D732F" w:rsidRDefault="00E63E25" w:rsidP="00E63E25">
      <w:pPr>
        <w:pStyle w:val="ConsPlusNormal"/>
        <w:ind w:left="-57" w:right="-57" w:firstLine="0"/>
        <w:jc w:val="center"/>
        <w:rPr>
          <w:sz w:val="22"/>
          <w:szCs w:val="22"/>
        </w:rPr>
      </w:pPr>
      <w:r w:rsidRPr="006D732F">
        <w:rPr>
          <w:sz w:val="22"/>
          <w:szCs w:val="22"/>
        </w:rPr>
        <w:t>Получение ответа на запросы,</w:t>
      </w:r>
    </w:p>
    <w:p w:rsidR="00E63E25" w:rsidRPr="006D732F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Cs w:val="28"/>
        </w:rPr>
      </w:pPr>
      <w:r w:rsidRPr="006D732F">
        <w:rPr>
          <w:rFonts w:ascii="Arial" w:hAnsi="Arial" w:cs="Arial"/>
          <w:sz w:val="22"/>
        </w:rPr>
        <w:t>получение материалов от специалистов</w:t>
      </w:r>
    </w:p>
    <w:p w:rsidR="00E63E25" w:rsidRPr="001560A5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45" type="#_x0000_t32" style="position:absolute;left:0;text-align:left;margin-left:248.6pt;margin-top:7.55pt;width:0;height:16.45pt;z-index:251678720" o:connectortype="straight">
            <v:stroke endarrow="block"/>
          </v:shape>
        </w:pict>
      </w:r>
    </w:p>
    <w:p w:rsidR="00E63E25" w:rsidRPr="001560A5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36" type="#_x0000_t109" style="position:absolute;left:0;text-align:left;margin-left:157.55pt;margin-top:11.35pt;width:182.85pt;height:22.95pt;z-index:251669504" filled="f"/>
        </w:pict>
      </w:r>
    </w:p>
    <w:p w:rsidR="00E63E25" w:rsidRPr="00E67B54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E67B54">
        <w:rPr>
          <w:rFonts w:ascii="Arial" w:hAnsi="Arial" w:cs="Arial"/>
          <w:sz w:val="22"/>
        </w:rPr>
        <w:t>3.1.4. Рассмотрение материалов</w:t>
      </w:r>
    </w:p>
    <w:p w:rsidR="00E63E25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46" type="#_x0000_t32" style="position:absolute;left:0;text-align:left;margin-left:248.6pt;margin-top:9pt;width:.05pt;height:10.45pt;z-index:251679744" o:connectortype="straight">
            <v:stroke endarrow="block"/>
          </v:shape>
        </w:pict>
      </w:r>
    </w:p>
    <w:p w:rsidR="00E63E25" w:rsidRPr="00E67B54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>
          <v:shape id="_x0000_s1029" type="#_x0000_t110" style="position:absolute;left:0;text-align:left;margin-left:171pt;margin-top:6.3pt;width:153.9pt;height:56.25pt;z-index:251662336" filled="f"/>
        </w:pict>
      </w:r>
    </w:p>
    <w:p w:rsidR="00E63E25" w:rsidRPr="00E67B54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</w:t>
      </w:r>
      <w:r w:rsidRPr="00E67B54"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 xml:space="preserve">                                                       нет</w:t>
      </w:r>
    </w:p>
    <w:p w:rsidR="00E63E25" w:rsidRPr="00E67B54" w:rsidRDefault="004D37EC" w:rsidP="00E63E25">
      <w:pPr>
        <w:pStyle w:val="ConsPlusNormal"/>
        <w:ind w:left="-57" w:right="-57" w:firstLine="0"/>
        <w:jc w:val="center"/>
        <w:rPr>
          <w:sz w:val="22"/>
          <w:szCs w:val="22"/>
        </w:rPr>
      </w:pPr>
      <w:r w:rsidRPr="004D37EC">
        <w:rPr>
          <w:noProof/>
          <w:sz w:val="22"/>
        </w:rPr>
        <w:pict>
          <v:shape id="_x0000_s1054" type="#_x0000_t32" style="position:absolute;left:0;text-align:left;margin-left:48.8pt;margin-top:8.95pt;width:52.1pt;height:0;z-index:251687936" o:connectortype="straight">
            <v:stroke endarrow="block"/>
          </v:shape>
        </w:pict>
      </w:r>
      <w:r w:rsidRPr="004D37EC">
        <w:rPr>
          <w:noProof/>
          <w:sz w:val="22"/>
        </w:rPr>
        <w:pict>
          <v:shape id="_x0000_s1053" type="#_x0000_t32" style="position:absolute;left:0;text-align:left;margin-left:107.2pt;margin-top:8.9pt;width:63.8pt;height:.05pt;flip:x;z-index:251686912" o:connectortype="straight">
            <v:stroke endarrow="block"/>
          </v:shape>
        </w:pict>
      </w:r>
      <w:r w:rsidRPr="004D37EC">
        <w:rPr>
          <w:noProof/>
          <w:sz w:val="22"/>
          <w:lang w:bidi="ar-SA"/>
        </w:rPr>
        <w:pict>
          <v:shape id="_x0000_s1056" type="#_x0000_t32" style="position:absolute;left:0;text-align:left;margin-left:391.15pt;margin-top:8.9pt;width:103.6pt;height:0;flip:x;z-index:251689984" o:connectortype="straight">
            <v:stroke endarrow="block"/>
          </v:shape>
        </w:pict>
      </w:r>
      <w:r w:rsidRPr="004D37EC">
        <w:rPr>
          <w:noProof/>
          <w:sz w:val="22"/>
          <w:lang w:bidi="ar-SA"/>
        </w:rPr>
        <w:pict>
          <v:shape id="_x0000_s1057" type="#_x0000_t32" style="position:absolute;left:0;text-align:left;margin-left:324.9pt;margin-top:8.9pt;width:59.85pt;height:.05pt;z-index:251691008" o:connectortype="straight">
            <v:stroke endarrow="block"/>
          </v:shape>
        </w:pict>
      </w:r>
      <w:r w:rsidRPr="004D37EC">
        <w:rPr>
          <w:noProof/>
          <w:sz w:val="22"/>
          <w:lang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8" type="#_x0000_t120" style="position:absolute;left:0;text-align:left;margin-left:384.85pt;margin-top:6.2pt;width:6.3pt;height:7.2pt;z-index:251692032"/>
        </w:pict>
      </w:r>
      <w:r w:rsidRPr="004D37EC">
        <w:rPr>
          <w:noProof/>
          <w:sz w:val="22"/>
        </w:rPr>
        <w:pict>
          <v:shape id="_x0000_s1055" type="#_x0000_t120" style="position:absolute;left:0;text-align:left;margin-left:101pt;margin-top:6.2pt;width:6.3pt;height:7.2pt;z-index:251688960"/>
        </w:pict>
      </w:r>
      <w:r w:rsidR="00E63E25" w:rsidRPr="00E67B54">
        <w:rPr>
          <w:sz w:val="22"/>
          <w:szCs w:val="22"/>
        </w:rPr>
        <w:t>Наличие оснований</w:t>
      </w:r>
    </w:p>
    <w:p w:rsidR="00E63E25" w:rsidRPr="006D732F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Cs w:val="28"/>
        </w:rPr>
      </w:pPr>
      <w:r w:rsidRPr="004D37EC">
        <w:rPr>
          <w:rFonts w:ascii="Arial" w:hAnsi="Arial" w:cs="Arial"/>
          <w:noProof/>
          <w:sz w:val="22"/>
          <w:lang w:eastAsia="ru-RU"/>
        </w:rPr>
        <w:pict>
          <v:shape id="_x0000_s1048" type="#_x0000_t32" style="position:absolute;left:0;text-align:left;margin-left:388.55pt;margin-top:.75pt;width:.05pt;height:40.3pt;z-index:251681792" o:connectortype="straight">
            <v:stroke endarrow="block"/>
          </v:shape>
        </w:pict>
      </w:r>
      <w:r w:rsidRPr="004D37EC">
        <w:rPr>
          <w:rFonts w:ascii="Arial" w:hAnsi="Arial" w:cs="Arial"/>
          <w:noProof/>
          <w:sz w:val="22"/>
          <w:lang w:eastAsia="ru-RU"/>
        </w:rPr>
        <w:pict>
          <v:shape id="_x0000_s1047" type="#_x0000_t32" style="position:absolute;left:0;text-align:left;margin-left:102.95pt;margin-top:.75pt;width:.05pt;height:40.3pt;z-index:251680768" o:connectortype="straight">
            <v:stroke endarrow="block"/>
          </v:shape>
        </w:pict>
      </w:r>
      <w:r w:rsidR="00E63E25" w:rsidRPr="006D732F">
        <w:rPr>
          <w:rFonts w:ascii="Arial" w:hAnsi="Arial" w:cs="Arial"/>
          <w:sz w:val="22"/>
        </w:rPr>
        <w:t>для отказа</w:t>
      </w:r>
    </w:p>
    <w:p w:rsidR="00E63E25" w:rsidRPr="00234528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Cs w:val="28"/>
        </w:rPr>
      </w:pPr>
    </w:p>
    <w:p w:rsidR="00E63E25" w:rsidRPr="00234528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  <w:lang w:eastAsia="ru-RU"/>
        </w:rPr>
        <w:pict>
          <v:shape id="_x0000_s1038" type="#_x0000_t7" style="position:absolute;left:0;text-align:left;margin-left:-.25pt;margin-top:13.5pt;width:213.75pt;height:29.25pt;z-index:251671552" adj="665" filled="f"/>
        </w:pict>
      </w:r>
      <w:r>
        <w:rPr>
          <w:rFonts w:ascii="Arial" w:hAnsi="Arial" w:cs="Arial"/>
          <w:noProof/>
          <w:szCs w:val="28"/>
          <w:lang w:eastAsia="ru-RU"/>
        </w:rPr>
        <w:pict>
          <v:shape id="_x0000_s1037" type="#_x0000_t7" style="position:absolute;left:0;text-align:left;margin-left:272.15pt;margin-top:13.5pt;width:230.7pt;height:29.25pt;z-index:251670528" adj="665" filled="f"/>
        </w:pict>
      </w:r>
    </w:p>
    <w:p w:rsidR="00E63E25" w:rsidRPr="004761BD" w:rsidRDefault="00E63E25" w:rsidP="00E63E25">
      <w:pPr>
        <w:pStyle w:val="af7"/>
        <w:tabs>
          <w:tab w:val="left" w:pos="4536"/>
          <w:tab w:val="left" w:pos="5670"/>
        </w:tabs>
        <w:spacing w:line="240" w:lineRule="auto"/>
        <w:ind w:right="-145" w:firstLine="0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 w:val="22"/>
        </w:rPr>
        <w:t xml:space="preserve">   </w:t>
      </w:r>
      <w:r w:rsidRPr="004761BD">
        <w:rPr>
          <w:rFonts w:ascii="Arial" w:hAnsi="Arial" w:cs="Arial"/>
          <w:sz w:val="22"/>
        </w:rPr>
        <w:t>3.1.5. Подготовка проекта письменного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4761BD">
        <w:rPr>
          <w:rFonts w:ascii="Arial" w:hAnsi="Arial" w:cs="Arial"/>
          <w:sz w:val="22"/>
        </w:rPr>
        <w:t>3.1.5. Подготовка проекта постановления,</w:t>
      </w:r>
      <w:r>
        <w:rPr>
          <w:rFonts w:ascii="Arial" w:hAnsi="Arial" w:cs="Arial"/>
          <w:sz w:val="22"/>
        </w:rPr>
        <w:t xml:space="preserve"> </w:t>
      </w:r>
      <w:r w:rsidRPr="004761BD">
        <w:rPr>
          <w:rFonts w:ascii="Arial" w:hAnsi="Arial" w:cs="Arial"/>
          <w:sz w:val="22"/>
        </w:rPr>
        <w:t xml:space="preserve"> </w:t>
      </w:r>
    </w:p>
    <w:p w:rsidR="00E63E25" w:rsidRPr="004761BD" w:rsidRDefault="00E63E25" w:rsidP="00E63E25">
      <w:pPr>
        <w:pStyle w:val="af7"/>
        <w:tabs>
          <w:tab w:val="left" w:pos="4536"/>
          <w:tab w:val="left" w:pos="5670"/>
        </w:tabs>
        <w:spacing w:line="240" w:lineRule="auto"/>
        <w:ind w:right="-145" w:firstLine="0"/>
        <w:jc w:val="left"/>
        <w:rPr>
          <w:rFonts w:ascii="Arial" w:hAnsi="Arial" w:cs="Arial"/>
          <w:szCs w:val="28"/>
        </w:rPr>
      </w:pPr>
      <w:r w:rsidRPr="004761BD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 xml:space="preserve">   </w:t>
      </w:r>
      <w:r w:rsidRPr="004761BD">
        <w:rPr>
          <w:rFonts w:ascii="Arial" w:hAnsi="Arial" w:cs="Arial"/>
          <w:sz w:val="22"/>
        </w:rPr>
        <w:t>отказа, утверждение, регистрация</w:t>
      </w:r>
      <w:r w:rsidRPr="004761BD">
        <w:rPr>
          <w:rFonts w:ascii="Arial" w:hAnsi="Arial" w:cs="Arial"/>
          <w:sz w:val="22"/>
        </w:rPr>
        <w:tab/>
      </w:r>
      <w:r w:rsidRPr="004761BD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    </w:t>
      </w:r>
      <w:r w:rsidRPr="004761BD">
        <w:rPr>
          <w:rFonts w:ascii="Arial" w:hAnsi="Arial" w:cs="Arial"/>
          <w:sz w:val="22"/>
        </w:rPr>
        <w:t>утверждение, регистрация</w:t>
      </w:r>
    </w:p>
    <w:p w:rsidR="00E63E25" w:rsidRPr="00234528" w:rsidRDefault="004D37EC" w:rsidP="00E63E25">
      <w:pPr>
        <w:pStyle w:val="af7"/>
        <w:tabs>
          <w:tab w:val="center" w:pos="4960"/>
          <w:tab w:val="left" w:pos="7817"/>
        </w:tabs>
        <w:spacing w:line="240" w:lineRule="auto"/>
        <w:ind w:firstLine="0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  <w:lang w:eastAsia="ru-RU"/>
        </w:rPr>
        <w:pict>
          <v:shape id="_x0000_s1066" type="#_x0000_t32" style="position:absolute;margin-left:387.55pt;margin-top:.55pt;width:.6pt;height:48.4pt;flip:x;z-index:251700224" o:connectortype="straight"/>
        </w:pict>
      </w:r>
      <w:r w:rsidR="00E63E25">
        <w:rPr>
          <w:rFonts w:ascii="Arial" w:hAnsi="Arial" w:cs="Arial"/>
          <w:szCs w:val="28"/>
        </w:rPr>
        <w:tab/>
      </w:r>
      <w:r w:rsidRPr="004D37EC">
        <w:rPr>
          <w:rFonts w:ascii="Arial" w:hAnsi="Arial" w:cs="Arial"/>
          <w:noProof/>
          <w:sz w:val="22"/>
          <w:lang w:eastAsia="ru-RU"/>
        </w:rPr>
        <w:pict>
          <v:shape id="_x0000_s1065" type="#_x0000_t32" style="position:absolute;margin-left:102.35pt;margin-top:1.4pt;width:.6pt;height:48.4pt;flip:x;z-index:251699200;mso-position-horizontal-relative:text;mso-position-vertical-relative:text" o:connectortype="straight"/>
        </w:pict>
      </w:r>
      <w:r w:rsidR="00E63E25">
        <w:rPr>
          <w:rFonts w:ascii="Arial" w:hAnsi="Arial" w:cs="Arial"/>
          <w:szCs w:val="28"/>
        </w:rPr>
        <w:tab/>
      </w:r>
    </w:p>
    <w:p w:rsidR="00E63E25" w:rsidRPr="00155F9E" w:rsidRDefault="00E63E25" w:rsidP="00E63E25">
      <w:pPr>
        <w:pStyle w:val="af7"/>
        <w:tabs>
          <w:tab w:val="left" w:pos="5670"/>
        </w:tabs>
        <w:spacing w:line="240" w:lineRule="auto"/>
        <w:ind w:firstLine="0"/>
        <w:jc w:val="center"/>
        <w:rPr>
          <w:rFonts w:ascii="Arial" w:hAnsi="Arial" w:cs="Arial"/>
          <w:szCs w:val="28"/>
        </w:rPr>
      </w:pPr>
      <w:r>
        <w:rPr>
          <w:sz w:val="22"/>
        </w:rPr>
        <w:tab/>
      </w:r>
    </w:p>
    <w:p w:rsidR="00E63E25" w:rsidRPr="00D5079E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E63E25" w:rsidRPr="00D5079E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51" type="#_x0000_t32" style="position:absolute;left:0;text-align:left;margin-left:102.95pt;margin-top:6.6pt;width:139.35pt;height:.05pt;z-index:251684864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lang w:eastAsia="ru-RU"/>
        </w:rPr>
        <w:pict>
          <v:shape id="_x0000_s1050" type="#_x0000_t32" style="position:absolute;left:0;text-align:left;margin-left:248.6pt;margin-top:6.6pt;width:139.95pt;height:.05pt;flip:x;z-index:251683840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lang w:eastAsia="ru-RU"/>
        </w:rPr>
        <w:pict>
          <v:shape id="_x0000_s1049" type="#_x0000_t32" style="position:absolute;left:0;text-align:left;margin-left:245.9pt;margin-top:11.1pt;width:.1pt;height:13.05pt;z-index:251682816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lang w:eastAsia="ru-RU"/>
        </w:rPr>
        <w:pict>
          <v:shape id="_x0000_s1052" type="#_x0000_t120" style="position:absolute;left:0;text-align:left;margin-left:242.4pt;margin-top:3.9pt;width:6.3pt;height:7.2pt;z-index:251685888"/>
        </w:pict>
      </w:r>
    </w:p>
    <w:p w:rsidR="00E63E25" w:rsidRPr="00D5079E" w:rsidRDefault="004D37EC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ru-RU"/>
        </w:rPr>
        <w:pict>
          <v:shape id="_x0000_s1034" type="#_x0000_t116" style="position:absolute;left:0;text-align:left;margin-left:144.95pt;margin-top:11.5pt;width:203.55pt;height:27.45pt;z-index:251667456" filled="f"/>
        </w:pict>
      </w:r>
    </w:p>
    <w:p w:rsidR="00E63E25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1560A5">
        <w:rPr>
          <w:rFonts w:ascii="Arial" w:hAnsi="Arial" w:cs="Arial"/>
          <w:sz w:val="22"/>
        </w:rPr>
        <w:t>Направление по почте заявителю</w:t>
      </w:r>
      <w:r>
        <w:rPr>
          <w:rFonts w:ascii="Arial" w:hAnsi="Arial" w:cs="Arial"/>
          <w:sz w:val="22"/>
        </w:rPr>
        <w:t>,</w:t>
      </w:r>
    </w:p>
    <w:p w:rsidR="00E63E25" w:rsidRPr="0083727C" w:rsidRDefault="00E63E25" w:rsidP="00E63E25">
      <w:pPr>
        <w:pStyle w:val="af7"/>
        <w:spacing w:line="240" w:lineRule="auto"/>
        <w:ind w:firstLine="0"/>
        <w:jc w:val="center"/>
        <w:rPr>
          <w:rFonts w:ascii="Arial" w:hAnsi="Arial" w:cs="Arial"/>
          <w:sz w:val="22"/>
        </w:rPr>
        <w:sectPr w:rsidR="00E63E25" w:rsidRPr="0083727C" w:rsidSect="001C5C87">
          <w:footnotePr>
            <w:pos w:val="beneathText"/>
          </w:footnotePr>
          <w:pgSz w:w="11905" w:h="16837"/>
          <w:pgMar w:top="1134" w:right="567" w:bottom="1134" w:left="1418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2"/>
        </w:rPr>
        <w:t>выдача копии заявителю</w:t>
      </w:r>
    </w:p>
    <w:p w:rsidR="005D394D" w:rsidRPr="00235B84" w:rsidRDefault="005D394D" w:rsidP="005D394D">
      <w:pPr>
        <w:pStyle w:val="af7"/>
        <w:spacing w:line="240" w:lineRule="auto"/>
        <w:ind w:firstLine="0"/>
        <w:jc w:val="center"/>
        <w:rPr>
          <w:b/>
          <w:szCs w:val="28"/>
        </w:rPr>
      </w:pPr>
      <w:r w:rsidRPr="00235B84">
        <w:rPr>
          <w:b/>
          <w:szCs w:val="28"/>
        </w:rPr>
        <w:lastRenderedPageBreak/>
        <w:t>Форма заявления</w:t>
      </w:r>
      <w:r>
        <w:rPr>
          <w:b/>
          <w:szCs w:val="28"/>
        </w:rPr>
        <w:t xml:space="preserve">  </w:t>
      </w:r>
    </w:p>
    <w:p w:rsidR="005D394D" w:rsidRDefault="005D394D" w:rsidP="005D394D">
      <w:pPr>
        <w:pStyle w:val="a7"/>
        <w:spacing w:after="0"/>
        <w:jc w:val="center"/>
        <w:rPr>
          <w:b/>
          <w:sz w:val="27"/>
          <w:szCs w:val="28"/>
        </w:rPr>
      </w:pPr>
      <w:r>
        <w:rPr>
          <w:b/>
          <w:sz w:val="27"/>
          <w:szCs w:val="28"/>
        </w:rPr>
        <w:t xml:space="preserve">на </w:t>
      </w:r>
      <w:r w:rsidRPr="006C7CAF">
        <w:rPr>
          <w:b/>
          <w:sz w:val="27"/>
          <w:szCs w:val="28"/>
        </w:rPr>
        <w:t>предоставлени</w:t>
      </w:r>
      <w:r>
        <w:rPr>
          <w:b/>
          <w:sz w:val="27"/>
          <w:szCs w:val="28"/>
        </w:rPr>
        <w:t>е</w:t>
      </w:r>
      <w:r w:rsidRPr="006C7CAF">
        <w:rPr>
          <w:b/>
          <w:sz w:val="27"/>
          <w:szCs w:val="28"/>
        </w:rPr>
        <w:t xml:space="preserve"> муниципальной</w:t>
      </w:r>
      <w:r>
        <w:rPr>
          <w:b/>
          <w:sz w:val="27"/>
          <w:szCs w:val="28"/>
        </w:rPr>
        <w:t xml:space="preserve"> </w:t>
      </w:r>
      <w:r w:rsidRPr="006C7CAF">
        <w:rPr>
          <w:b/>
          <w:sz w:val="27"/>
          <w:szCs w:val="28"/>
        </w:rPr>
        <w:t xml:space="preserve"> услуги</w:t>
      </w:r>
    </w:p>
    <w:p w:rsidR="005D394D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  <w:r w:rsidRPr="006C7CAF">
        <w:rPr>
          <w:b/>
          <w:sz w:val="27"/>
          <w:szCs w:val="28"/>
        </w:rPr>
        <w:t>«</w:t>
      </w:r>
      <w:r w:rsidRPr="00CF3A80">
        <w:rPr>
          <w:color w:val="000000"/>
          <w:szCs w:val="28"/>
        </w:rPr>
        <w:t>Присвоение (уточнение) адресов объектам недвижимого имущества</w:t>
      </w:r>
      <w:r>
        <w:rPr>
          <w:color w:val="000000"/>
          <w:szCs w:val="28"/>
        </w:rPr>
        <w:t>»</w:t>
      </w:r>
      <w:r w:rsidRPr="00724AB6">
        <w:rPr>
          <w:szCs w:val="28"/>
        </w:rPr>
        <w:t xml:space="preserve"> </w:t>
      </w:r>
    </w:p>
    <w:p w:rsidR="005D394D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</w:p>
    <w:p w:rsidR="005D394D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</w:t>
      </w:r>
      <w:r w:rsidRPr="00724AB6">
        <w:rPr>
          <w:szCs w:val="28"/>
        </w:rPr>
        <w:t xml:space="preserve">Главе </w:t>
      </w:r>
      <w:r>
        <w:rPr>
          <w:szCs w:val="28"/>
        </w:rPr>
        <w:t>Троицкого сельсовета</w:t>
      </w:r>
    </w:p>
    <w:p w:rsidR="005D394D" w:rsidRPr="00724AB6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 xml:space="preserve">                            </w:t>
      </w: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_________________________________</w:t>
      </w:r>
    </w:p>
    <w:p w:rsidR="005D394D" w:rsidRPr="00235B84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 w:rsidRPr="00235B84">
        <w:rPr>
          <w:rFonts w:ascii="Arial" w:hAnsi="Arial" w:cs="Arial"/>
          <w:sz w:val="16"/>
          <w:szCs w:val="16"/>
        </w:rPr>
        <w:t xml:space="preserve">Фамилия, Имя, Отчество </w:t>
      </w:r>
      <w:r>
        <w:rPr>
          <w:rFonts w:ascii="Arial" w:hAnsi="Arial" w:cs="Arial"/>
          <w:sz w:val="16"/>
          <w:szCs w:val="16"/>
        </w:rPr>
        <w:t xml:space="preserve">заявителя </w:t>
      </w:r>
      <w:r w:rsidRPr="00235B84">
        <w:rPr>
          <w:rFonts w:ascii="Arial" w:hAnsi="Arial" w:cs="Arial"/>
          <w:sz w:val="16"/>
          <w:szCs w:val="16"/>
        </w:rPr>
        <w:t>без сокращений</w:t>
      </w: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</w:t>
      </w:r>
      <w:r>
        <w:rPr>
          <w:szCs w:val="28"/>
        </w:rPr>
        <w:t>____________</w:t>
      </w:r>
    </w:p>
    <w:p w:rsidR="005D394D" w:rsidRPr="006A57DD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5D394D" w:rsidRDefault="005D394D" w:rsidP="005D394D">
      <w:pPr>
        <w:pStyle w:val="af7"/>
        <w:spacing w:line="240" w:lineRule="auto"/>
        <w:ind w:left="4253" w:firstLine="0"/>
        <w:jc w:val="left"/>
        <w:rPr>
          <w:szCs w:val="28"/>
        </w:rPr>
      </w:pPr>
      <w:proofErr w:type="gramStart"/>
      <w:r>
        <w:rPr>
          <w:szCs w:val="28"/>
        </w:rPr>
        <w:t>п</w:t>
      </w:r>
      <w:r w:rsidRPr="00724AB6">
        <w:rPr>
          <w:szCs w:val="28"/>
        </w:rPr>
        <w:t>роживающ</w:t>
      </w:r>
      <w:r>
        <w:rPr>
          <w:szCs w:val="28"/>
        </w:rPr>
        <w:t>ий</w:t>
      </w:r>
      <w:proofErr w:type="gramEnd"/>
      <w:r>
        <w:rPr>
          <w:szCs w:val="28"/>
        </w:rPr>
        <w:t xml:space="preserve"> (</w:t>
      </w:r>
      <w:proofErr w:type="spellStart"/>
      <w:r>
        <w:rPr>
          <w:szCs w:val="28"/>
        </w:rPr>
        <w:t>щая</w:t>
      </w:r>
      <w:proofErr w:type="spellEnd"/>
      <w:r>
        <w:rPr>
          <w:szCs w:val="28"/>
        </w:rPr>
        <w:t xml:space="preserve">) </w:t>
      </w:r>
      <w:r w:rsidRPr="00724AB6">
        <w:rPr>
          <w:szCs w:val="28"/>
        </w:rPr>
        <w:t xml:space="preserve"> по</w:t>
      </w:r>
      <w:r>
        <w:rPr>
          <w:szCs w:val="28"/>
        </w:rPr>
        <w:t xml:space="preserve">  </w:t>
      </w:r>
      <w:r w:rsidRPr="00724AB6">
        <w:rPr>
          <w:szCs w:val="28"/>
        </w:rPr>
        <w:t>адресу:</w:t>
      </w:r>
    </w:p>
    <w:p w:rsidR="005D394D" w:rsidRDefault="005D394D" w:rsidP="005D394D">
      <w:pPr>
        <w:pStyle w:val="af7"/>
        <w:spacing w:line="240" w:lineRule="auto"/>
        <w:ind w:left="4253" w:firstLine="0"/>
        <w:jc w:val="left"/>
        <w:rPr>
          <w:szCs w:val="28"/>
        </w:rPr>
      </w:pPr>
      <w:r w:rsidRPr="00724AB6">
        <w:rPr>
          <w:szCs w:val="28"/>
        </w:rPr>
        <w:t>__</w:t>
      </w:r>
      <w:r>
        <w:rPr>
          <w:szCs w:val="28"/>
        </w:rPr>
        <w:t>_______________________________</w:t>
      </w:r>
    </w:p>
    <w:p w:rsidR="005D394D" w:rsidRPr="00235B84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D394D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 w:rsidRPr="00724AB6">
        <w:rPr>
          <w:szCs w:val="28"/>
        </w:rPr>
        <w:t>_________________________________</w:t>
      </w:r>
    </w:p>
    <w:p w:rsidR="005D394D" w:rsidRPr="00235B84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D394D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Те</w:t>
      </w:r>
      <w:r>
        <w:rPr>
          <w:szCs w:val="28"/>
        </w:rPr>
        <w:t>лефон__________________________</w:t>
      </w: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</w:p>
    <w:p w:rsidR="005D394D" w:rsidRPr="00724AB6" w:rsidRDefault="005D394D" w:rsidP="005D394D">
      <w:pPr>
        <w:pStyle w:val="af7"/>
        <w:spacing w:line="240" w:lineRule="auto"/>
        <w:ind w:left="4253" w:right="-145" w:firstLine="0"/>
        <w:jc w:val="left"/>
        <w:rPr>
          <w:szCs w:val="28"/>
        </w:rPr>
      </w:pPr>
      <w:r w:rsidRPr="00724AB6">
        <w:rPr>
          <w:szCs w:val="28"/>
        </w:rPr>
        <w:t xml:space="preserve">Реквизиты документа, </w:t>
      </w:r>
      <w:r>
        <w:rPr>
          <w:szCs w:val="28"/>
        </w:rPr>
        <w:t>у</w:t>
      </w:r>
      <w:r w:rsidRPr="00724AB6">
        <w:rPr>
          <w:szCs w:val="28"/>
        </w:rPr>
        <w:t>достоверяющего</w:t>
      </w: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личность__________________________</w:t>
      </w:r>
    </w:p>
    <w:p w:rsidR="005D394D" w:rsidRPr="00235B84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_________________________________</w:t>
      </w:r>
    </w:p>
    <w:p w:rsidR="005D394D" w:rsidRPr="00235B84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Реквизиты доверенности_____________</w:t>
      </w:r>
    </w:p>
    <w:p w:rsidR="005D394D" w:rsidRPr="00235B84" w:rsidRDefault="005D394D" w:rsidP="005D394D">
      <w:pPr>
        <w:pStyle w:val="af7"/>
        <w:spacing w:line="240" w:lineRule="auto"/>
        <w:ind w:left="4253" w:firstLine="0"/>
        <w:jc w:val="center"/>
        <w:rPr>
          <w:rFonts w:ascii="Arial" w:hAnsi="Arial" w:cs="Arial"/>
          <w:sz w:val="16"/>
          <w:szCs w:val="16"/>
        </w:rPr>
      </w:pP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  <w:r w:rsidRPr="00724AB6">
        <w:rPr>
          <w:szCs w:val="28"/>
        </w:rPr>
        <w:t>__________________________________</w:t>
      </w:r>
    </w:p>
    <w:p w:rsidR="005D394D" w:rsidRPr="00724AB6" w:rsidRDefault="005D394D" w:rsidP="005D394D">
      <w:pPr>
        <w:pStyle w:val="af7"/>
        <w:spacing w:line="240" w:lineRule="auto"/>
        <w:ind w:left="4253" w:firstLine="0"/>
        <w:jc w:val="center"/>
        <w:rPr>
          <w:szCs w:val="28"/>
        </w:rPr>
      </w:pPr>
    </w:p>
    <w:p w:rsidR="005D394D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</w:p>
    <w:p w:rsidR="005D394D" w:rsidRPr="00724AB6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</w:p>
    <w:p w:rsidR="005D394D" w:rsidRPr="00724AB6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  <w:r w:rsidRPr="00724AB6">
        <w:rPr>
          <w:szCs w:val="28"/>
        </w:rPr>
        <w:t>ЗАЯВЛЕНИЕ</w:t>
      </w:r>
    </w:p>
    <w:p w:rsidR="005D394D" w:rsidRPr="00724AB6" w:rsidRDefault="005D394D" w:rsidP="005D394D">
      <w:pPr>
        <w:pStyle w:val="af7"/>
        <w:spacing w:line="240" w:lineRule="auto"/>
        <w:ind w:firstLine="0"/>
        <w:jc w:val="center"/>
        <w:rPr>
          <w:szCs w:val="28"/>
        </w:rPr>
      </w:pPr>
    </w:p>
    <w:p w:rsidR="005D394D" w:rsidRPr="00724AB6" w:rsidRDefault="005D394D" w:rsidP="005D394D">
      <w:pPr>
        <w:pStyle w:val="af7"/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Pr="00724AB6">
        <w:rPr>
          <w:szCs w:val="28"/>
        </w:rPr>
        <w:t>Прошу</w:t>
      </w:r>
      <w:r>
        <w:rPr>
          <w:szCs w:val="28"/>
        </w:rPr>
        <w:t xml:space="preserve"> </w:t>
      </w:r>
      <w:r w:rsidRPr="00724AB6">
        <w:rPr>
          <w:szCs w:val="28"/>
        </w:rPr>
        <w:t xml:space="preserve"> присвоить (изменить) </w:t>
      </w:r>
      <w:r>
        <w:rPr>
          <w:szCs w:val="28"/>
        </w:rPr>
        <w:t xml:space="preserve"> </w:t>
      </w:r>
      <w:r w:rsidRPr="00724AB6">
        <w:rPr>
          <w:szCs w:val="28"/>
        </w:rPr>
        <w:t>адрес</w:t>
      </w:r>
      <w:r>
        <w:rPr>
          <w:szCs w:val="28"/>
        </w:rPr>
        <w:t xml:space="preserve"> </w:t>
      </w:r>
      <w:r w:rsidRPr="00724AB6">
        <w:rPr>
          <w:szCs w:val="28"/>
        </w:rPr>
        <w:t>______________</w:t>
      </w:r>
      <w:r>
        <w:rPr>
          <w:szCs w:val="28"/>
        </w:rPr>
        <w:t>_____________</w:t>
      </w:r>
    </w:p>
    <w:p w:rsidR="005D394D" w:rsidRPr="00294E39" w:rsidRDefault="005D394D" w:rsidP="005D394D">
      <w:pPr>
        <w:pStyle w:val="af7"/>
        <w:spacing w:line="240" w:lineRule="auto"/>
        <w:ind w:left="5245" w:firstLine="0"/>
        <w:jc w:val="center"/>
        <w:rPr>
          <w:rFonts w:ascii="Arial" w:hAnsi="Arial" w:cs="Arial"/>
          <w:sz w:val="16"/>
          <w:szCs w:val="16"/>
        </w:rPr>
      </w:pPr>
      <w:r w:rsidRPr="00294E39">
        <w:rPr>
          <w:rFonts w:ascii="Arial" w:hAnsi="Arial" w:cs="Arial"/>
          <w:sz w:val="16"/>
          <w:szCs w:val="16"/>
        </w:rPr>
        <w:t>зданию, земельному участку,</w:t>
      </w:r>
    </w:p>
    <w:p w:rsidR="005D394D" w:rsidRDefault="005D394D" w:rsidP="005D394D">
      <w:pPr>
        <w:pStyle w:val="af7"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  <w:r w:rsidRPr="00724AB6">
        <w:rPr>
          <w:szCs w:val="28"/>
        </w:rPr>
        <w:t>________________________________________________________________</w:t>
      </w:r>
      <w:r w:rsidRPr="00294E39">
        <w:rPr>
          <w:rFonts w:ascii="Arial" w:hAnsi="Arial" w:cs="Arial"/>
          <w:sz w:val="16"/>
          <w:szCs w:val="16"/>
        </w:rPr>
        <w:t xml:space="preserve"> индивидуальному жилому дому, и т.д.</w:t>
      </w:r>
    </w:p>
    <w:p w:rsidR="005D394D" w:rsidRDefault="005D394D" w:rsidP="005D394D">
      <w:pPr>
        <w:pStyle w:val="af7"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  <w:r w:rsidRPr="00724AB6">
        <w:rPr>
          <w:szCs w:val="28"/>
        </w:rPr>
        <w:t>________________________________________________________________</w:t>
      </w:r>
      <w:r w:rsidRPr="00294E39">
        <w:rPr>
          <w:rFonts w:ascii="Arial" w:hAnsi="Arial" w:cs="Arial"/>
          <w:sz w:val="16"/>
          <w:szCs w:val="16"/>
        </w:rPr>
        <w:t xml:space="preserve"> </w:t>
      </w:r>
      <w:r w:rsidRPr="00724AB6">
        <w:rPr>
          <w:szCs w:val="28"/>
        </w:rPr>
        <w:t xml:space="preserve">                                                                                         </w:t>
      </w:r>
      <w:r w:rsidRPr="00294E39">
        <w:rPr>
          <w:rFonts w:ascii="Arial" w:hAnsi="Arial" w:cs="Arial"/>
          <w:sz w:val="16"/>
          <w:szCs w:val="16"/>
        </w:rPr>
        <w:t>на</w:t>
      </w:r>
      <w:r>
        <w:rPr>
          <w:rFonts w:ascii="Arial" w:hAnsi="Arial" w:cs="Arial"/>
          <w:sz w:val="16"/>
          <w:szCs w:val="16"/>
        </w:rPr>
        <w:t>именование объекта недвижимости</w:t>
      </w:r>
    </w:p>
    <w:p w:rsidR="005D394D" w:rsidRPr="00294E39" w:rsidRDefault="005D394D" w:rsidP="005D394D">
      <w:pPr>
        <w:pStyle w:val="af7"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</w:p>
    <w:p w:rsidR="005D394D" w:rsidRPr="00724AB6" w:rsidRDefault="005D394D" w:rsidP="005D394D">
      <w:pPr>
        <w:pStyle w:val="af7"/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Pr="00724AB6">
        <w:rPr>
          <w:szCs w:val="28"/>
        </w:rPr>
        <w:t>Настоящим заявлением даю согласие на обработку персональных данных в соответствии с Федеральным законом от 27</w:t>
      </w:r>
      <w:r>
        <w:rPr>
          <w:szCs w:val="28"/>
        </w:rPr>
        <w:t>.07.</w:t>
      </w:r>
      <w:r w:rsidRPr="00724AB6">
        <w:rPr>
          <w:szCs w:val="28"/>
        </w:rPr>
        <w:t xml:space="preserve">2006 </w:t>
      </w:r>
      <w:r>
        <w:rPr>
          <w:szCs w:val="28"/>
        </w:rPr>
        <w:t xml:space="preserve"> </w:t>
      </w:r>
      <w:r w:rsidRPr="00724AB6">
        <w:rPr>
          <w:szCs w:val="28"/>
        </w:rPr>
        <w:t>№ 152-ФЗ «О персональных данных»</w:t>
      </w:r>
      <w:r>
        <w:rPr>
          <w:szCs w:val="28"/>
        </w:rPr>
        <w:t>.</w:t>
      </w:r>
    </w:p>
    <w:p w:rsidR="005D394D" w:rsidRDefault="005D394D" w:rsidP="005D394D">
      <w:pPr>
        <w:pStyle w:val="af7"/>
        <w:spacing w:line="240" w:lineRule="auto"/>
        <w:ind w:firstLine="0"/>
        <w:rPr>
          <w:szCs w:val="28"/>
        </w:rPr>
      </w:pPr>
    </w:p>
    <w:p w:rsidR="005D394D" w:rsidRPr="0083727C" w:rsidRDefault="005D394D" w:rsidP="005D394D">
      <w:pPr>
        <w:pStyle w:val="af7"/>
        <w:spacing w:line="240" w:lineRule="auto"/>
        <w:ind w:firstLine="0"/>
        <w:rPr>
          <w:b/>
          <w:szCs w:val="28"/>
        </w:rPr>
      </w:pPr>
    </w:p>
    <w:p w:rsidR="005D394D" w:rsidRPr="00724AB6" w:rsidRDefault="005D394D" w:rsidP="005D394D">
      <w:pPr>
        <w:pStyle w:val="af7"/>
        <w:spacing w:line="240" w:lineRule="auto"/>
        <w:ind w:firstLine="0"/>
        <w:rPr>
          <w:szCs w:val="28"/>
        </w:rPr>
      </w:pPr>
    </w:p>
    <w:p w:rsidR="005D394D" w:rsidRDefault="005D394D" w:rsidP="005D394D">
      <w:pPr>
        <w:pStyle w:val="af7"/>
        <w:spacing w:line="240" w:lineRule="auto"/>
        <w:ind w:firstLine="0"/>
        <w:rPr>
          <w:szCs w:val="28"/>
        </w:rPr>
      </w:pPr>
      <w:r w:rsidRPr="0083727C">
        <w:rPr>
          <w:szCs w:val="28"/>
        </w:rPr>
        <w:t>“_____”</w:t>
      </w:r>
      <w:r>
        <w:rPr>
          <w:szCs w:val="28"/>
        </w:rPr>
        <w:t xml:space="preserve"> </w:t>
      </w:r>
      <w:r w:rsidRPr="0083727C">
        <w:rPr>
          <w:szCs w:val="28"/>
        </w:rPr>
        <w:t>__________ 20__</w:t>
      </w:r>
      <w:r>
        <w:rPr>
          <w:szCs w:val="28"/>
        </w:rPr>
        <w:t>_</w:t>
      </w:r>
      <w:r w:rsidRPr="0083727C"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Pr="00724AB6">
        <w:rPr>
          <w:szCs w:val="28"/>
        </w:rPr>
        <w:t>______________________</w:t>
      </w:r>
    </w:p>
    <w:p w:rsidR="005D394D" w:rsidRPr="0083727C" w:rsidRDefault="005D394D" w:rsidP="005D394D">
      <w:pPr>
        <w:pStyle w:val="af7"/>
        <w:tabs>
          <w:tab w:val="left" w:pos="5670"/>
        </w:tabs>
        <w:spacing w:line="240" w:lineRule="auto"/>
        <w:ind w:firstLine="0"/>
        <w:rPr>
          <w:rFonts w:ascii="Arial" w:hAnsi="Arial" w:cs="Arial"/>
          <w:sz w:val="16"/>
          <w:szCs w:val="16"/>
        </w:rPr>
      </w:pPr>
      <w:r w:rsidRPr="0083727C"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83727C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>подпись заявителя</w:t>
      </w:r>
    </w:p>
    <w:p w:rsidR="005D394D" w:rsidRPr="0083727C" w:rsidRDefault="005D394D" w:rsidP="005D394D">
      <w:pPr>
        <w:pStyle w:val="af7"/>
        <w:spacing w:line="240" w:lineRule="auto"/>
        <w:ind w:firstLine="0"/>
        <w:rPr>
          <w:sz w:val="16"/>
          <w:szCs w:val="16"/>
        </w:rPr>
      </w:pPr>
    </w:p>
    <w:p w:rsidR="00343FAB" w:rsidRDefault="00343FAB"/>
    <w:sectPr w:rsidR="00343FAB" w:rsidSect="0034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3.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6"/>
      <w:numFmt w:val="decimal"/>
      <w:lvlText w:val="3.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decimal"/>
      <w:lvlText w:val="3.1.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4"/>
      <w:numFmt w:val="decimal"/>
      <w:lvlText w:val="3.1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3.1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0"/>
    <w:multiLevelType w:val="singleLevel"/>
    <w:tmpl w:val="00000010"/>
    <w:name w:val="WW8Num1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7257322E"/>
    <w:multiLevelType w:val="hybridMultilevel"/>
    <w:tmpl w:val="728E28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D93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pos w:val="beneathText"/>
  </w:footnotePr>
  <w:compat/>
  <w:rsids>
    <w:rsidRoot w:val="00E63E25"/>
    <w:rsid w:val="00343FAB"/>
    <w:rsid w:val="004D37EC"/>
    <w:rsid w:val="005D394D"/>
    <w:rsid w:val="00E230CB"/>
    <w:rsid w:val="00E6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  <o:rules v:ext="edit">
        <o:r id="V:Rule26" type="connector" idref="#_x0000_s1039"/>
        <o:r id="V:Rule27" type="connector" idref="#_x0000_s1041"/>
        <o:r id="V:Rule28" type="connector" idref="#_x0000_s1040"/>
        <o:r id="V:Rule29" type="connector" idref="#_x0000_s1045"/>
        <o:r id="V:Rule30" type="connector" idref="#_x0000_s1059"/>
        <o:r id="V:Rule31" type="connector" idref="#_x0000_s1044"/>
        <o:r id="V:Rule32" type="connector" idref="#_x0000_s1060"/>
        <o:r id="V:Rule33" type="connector" idref="#_x0000_s1042"/>
        <o:r id="V:Rule34" type="connector" idref="#_x0000_s1043"/>
        <o:r id="V:Rule35" type="connector" idref="#_x0000_s1048"/>
        <o:r id="V:Rule36" type="connector" idref="#_x0000_s1062"/>
        <o:r id="V:Rule37" type="connector" idref="#_x0000_s1061"/>
        <o:r id="V:Rule38" type="connector" idref="#_x0000_s1049"/>
        <o:r id="V:Rule39" type="connector" idref="#_x0000_s1063"/>
        <o:r id="V:Rule40" type="connector" idref="#_x0000_s1051"/>
        <o:r id="V:Rule41" type="connector" idref="#_x0000_s1050"/>
        <o:r id="V:Rule42" type="connector" idref="#_x0000_s1064"/>
        <o:r id="V:Rule43" type="connector" idref="#_x0000_s1057"/>
        <o:r id="V:Rule44" type="connector" idref="#_x0000_s1046"/>
        <o:r id="V:Rule45" type="connector" idref="#_x0000_s1056"/>
        <o:r id="V:Rule46" type="connector" idref="#_x0000_s1047"/>
        <o:r id="V:Rule47" type="connector" idref="#_x0000_s1053"/>
        <o:r id="V:Rule48" type="connector" idref="#_x0000_s1066"/>
        <o:r id="V:Rule49" type="connector" idref="#_x0000_s1065"/>
        <o:r id="V:Rule50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2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63E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63E25"/>
    <w:pPr>
      <w:keepNext/>
      <w:tabs>
        <w:tab w:val="num" w:pos="0"/>
      </w:tabs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63E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63E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63E25"/>
    <w:pPr>
      <w:keepNext/>
      <w:tabs>
        <w:tab w:val="num" w:pos="0"/>
      </w:tabs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3E2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E63E2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E63E2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63E2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E63E2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2z0">
    <w:name w:val="WW8Num2z0"/>
    <w:rsid w:val="00E63E25"/>
    <w:rPr>
      <w:rFonts w:ascii="Times New Roman" w:hAnsi="Times New Roman" w:cs="Times New Roman"/>
    </w:rPr>
  </w:style>
  <w:style w:type="character" w:customStyle="1" w:styleId="WW8Num3z0">
    <w:name w:val="WW8Num3z0"/>
    <w:rsid w:val="00E63E25"/>
    <w:rPr>
      <w:rFonts w:ascii="Times New Roman" w:hAnsi="Times New Roman" w:cs="Times New Roman"/>
    </w:rPr>
  </w:style>
  <w:style w:type="character" w:customStyle="1" w:styleId="WW8Num4z0">
    <w:name w:val="WW8Num4z0"/>
    <w:rsid w:val="00E63E25"/>
    <w:rPr>
      <w:rFonts w:ascii="Times New Roman" w:hAnsi="Times New Roman" w:cs="Times New Roman"/>
    </w:rPr>
  </w:style>
  <w:style w:type="character" w:customStyle="1" w:styleId="WW8Num5z0">
    <w:name w:val="WW8Num5z0"/>
    <w:rsid w:val="00E63E25"/>
    <w:rPr>
      <w:rFonts w:ascii="Times New Roman" w:hAnsi="Times New Roman" w:cs="Times New Roman"/>
    </w:rPr>
  </w:style>
  <w:style w:type="character" w:customStyle="1" w:styleId="WW8Num6z0">
    <w:name w:val="WW8Num6z0"/>
    <w:rsid w:val="00E63E25"/>
    <w:rPr>
      <w:rFonts w:ascii="Times New Roman" w:hAnsi="Times New Roman" w:cs="Times New Roman"/>
    </w:rPr>
  </w:style>
  <w:style w:type="character" w:customStyle="1" w:styleId="WW8Num7z0">
    <w:name w:val="WW8Num7z0"/>
    <w:rsid w:val="00E63E25"/>
    <w:rPr>
      <w:rFonts w:ascii="Times New Roman" w:hAnsi="Times New Roman" w:cs="Times New Roman"/>
    </w:rPr>
  </w:style>
  <w:style w:type="character" w:customStyle="1" w:styleId="WW8Num8z0">
    <w:name w:val="WW8Num8z0"/>
    <w:rsid w:val="00E63E25"/>
    <w:rPr>
      <w:rFonts w:ascii="Times New Roman" w:hAnsi="Times New Roman" w:cs="Times New Roman"/>
    </w:rPr>
  </w:style>
  <w:style w:type="character" w:customStyle="1" w:styleId="WW8Num9z0">
    <w:name w:val="WW8Num9z0"/>
    <w:rsid w:val="00E63E25"/>
    <w:rPr>
      <w:rFonts w:ascii="Times New Roman" w:hAnsi="Times New Roman" w:cs="Times New Roman"/>
    </w:rPr>
  </w:style>
  <w:style w:type="character" w:customStyle="1" w:styleId="WW8Num10z0">
    <w:name w:val="WW8Num10z0"/>
    <w:rsid w:val="00E63E25"/>
    <w:rPr>
      <w:rFonts w:ascii="Times New Roman" w:hAnsi="Times New Roman" w:cs="Times New Roman"/>
    </w:rPr>
  </w:style>
  <w:style w:type="character" w:customStyle="1" w:styleId="WW8Num11z0">
    <w:name w:val="WW8Num11z0"/>
    <w:rsid w:val="00E63E25"/>
    <w:rPr>
      <w:rFonts w:ascii="Times New Roman" w:hAnsi="Times New Roman" w:cs="Times New Roman"/>
    </w:rPr>
  </w:style>
  <w:style w:type="character" w:customStyle="1" w:styleId="WW8Num12z0">
    <w:name w:val="WW8Num12z0"/>
    <w:rsid w:val="00E63E25"/>
    <w:rPr>
      <w:rFonts w:ascii="Times New Roman" w:hAnsi="Times New Roman" w:cs="Times New Roman"/>
    </w:rPr>
  </w:style>
  <w:style w:type="character" w:customStyle="1" w:styleId="WW8Num13z0">
    <w:name w:val="WW8Num13z0"/>
    <w:rsid w:val="00E63E25"/>
    <w:rPr>
      <w:rFonts w:ascii="Times New Roman" w:hAnsi="Times New Roman" w:cs="Times New Roman"/>
    </w:rPr>
  </w:style>
  <w:style w:type="character" w:customStyle="1" w:styleId="WW8Num14z0">
    <w:name w:val="WW8Num14z0"/>
    <w:rsid w:val="00E63E25"/>
    <w:rPr>
      <w:rFonts w:ascii="Times New Roman" w:hAnsi="Times New Roman" w:cs="Times New Roman"/>
    </w:rPr>
  </w:style>
  <w:style w:type="character" w:customStyle="1" w:styleId="WW8Num15z0">
    <w:name w:val="WW8Num15z0"/>
    <w:rsid w:val="00E63E25"/>
    <w:rPr>
      <w:rFonts w:ascii="Times New Roman" w:hAnsi="Times New Roman" w:cs="Times New Roman"/>
    </w:rPr>
  </w:style>
  <w:style w:type="character" w:customStyle="1" w:styleId="WW8Num16z0">
    <w:name w:val="WW8Num16z0"/>
    <w:rsid w:val="00E63E25"/>
    <w:rPr>
      <w:rFonts w:ascii="Times New Roman" w:hAnsi="Times New Roman" w:cs="Times New Roman"/>
    </w:rPr>
  </w:style>
  <w:style w:type="character" w:customStyle="1" w:styleId="WW8Num17z0">
    <w:name w:val="WW8Num17z0"/>
    <w:rsid w:val="00E63E25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E63E25"/>
  </w:style>
  <w:style w:type="character" w:customStyle="1" w:styleId="WW8Num1z0">
    <w:name w:val="WW8Num1z0"/>
    <w:rsid w:val="00E63E25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E63E25"/>
  </w:style>
  <w:style w:type="character" w:customStyle="1" w:styleId="WW-Absatz-Standardschriftart1">
    <w:name w:val="WW-Absatz-Standardschriftart1"/>
    <w:rsid w:val="00E63E25"/>
  </w:style>
  <w:style w:type="character" w:customStyle="1" w:styleId="WW-Absatz-Standardschriftart11">
    <w:name w:val="WW-Absatz-Standardschriftart11"/>
    <w:rsid w:val="00E63E25"/>
  </w:style>
  <w:style w:type="character" w:customStyle="1" w:styleId="WW-Absatz-Standardschriftart111">
    <w:name w:val="WW-Absatz-Standardschriftart111"/>
    <w:rsid w:val="00E63E25"/>
  </w:style>
  <w:style w:type="character" w:customStyle="1" w:styleId="WW-Absatz-Standardschriftart1111">
    <w:name w:val="WW-Absatz-Standardschriftart1111"/>
    <w:rsid w:val="00E63E25"/>
  </w:style>
  <w:style w:type="character" w:customStyle="1" w:styleId="WW8Num18z0">
    <w:name w:val="WW8Num18z0"/>
    <w:rsid w:val="00E63E25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  <w:rsid w:val="00E63E25"/>
  </w:style>
  <w:style w:type="character" w:customStyle="1" w:styleId="WW8Num19z0">
    <w:name w:val="WW8Num19z0"/>
    <w:rsid w:val="00E63E25"/>
    <w:rPr>
      <w:rFonts w:ascii="Times New Roman" w:hAnsi="Times New Roman" w:cs="Times New Roman"/>
    </w:rPr>
  </w:style>
  <w:style w:type="character" w:customStyle="1" w:styleId="WW8Num20z0">
    <w:name w:val="WW8Num20z0"/>
    <w:rsid w:val="00E63E25"/>
    <w:rPr>
      <w:rFonts w:ascii="Times New Roman" w:hAnsi="Times New Roman" w:cs="Times New Roman"/>
    </w:rPr>
  </w:style>
  <w:style w:type="character" w:customStyle="1" w:styleId="WW8Num21z0">
    <w:name w:val="WW8Num21z0"/>
    <w:rsid w:val="00E63E25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  <w:rsid w:val="00E63E25"/>
  </w:style>
  <w:style w:type="character" w:customStyle="1" w:styleId="WW8NumSt1z0">
    <w:name w:val="WW8NumSt1z0"/>
    <w:rsid w:val="00E63E25"/>
    <w:rPr>
      <w:rFonts w:ascii="Times New Roman" w:hAnsi="Times New Roman" w:cs="Times New Roman"/>
    </w:rPr>
  </w:style>
  <w:style w:type="character" w:customStyle="1" w:styleId="WW8NumSt3z0">
    <w:name w:val="WW8NumSt3z0"/>
    <w:rsid w:val="00E63E25"/>
    <w:rPr>
      <w:rFonts w:ascii="Times New Roman" w:hAnsi="Times New Roman" w:cs="Times New Roman"/>
    </w:rPr>
  </w:style>
  <w:style w:type="character" w:customStyle="1" w:styleId="WW8NumSt4z0">
    <w:name w:val="WW8NumSt4z0"/>
    <w:rsid w:val="00E63E25"/>
    <w:rPr>
      <w:rFonts w:ascii="Times New Roman" w:hAnsi="Times New Roman" w:cs="Times New Roman"/>
    </w:rPr>
  </w:style>
  <w:style w:type="character" w:customStyle="1" w:styleId="WW8NumSt6z0">
    <w:name w:val="WW8NumSt6z0"/>
    <w:rsid w:val="00E63E25"/>
    <w:rPr>
      <w:rFonts w:ascii="Times New Roman" w:hAnsi="Times New Roman" w:cs="Times New Roman"/>
    </w:rPr>
  </w:style>
  <w:style w:type="character" w:customStyle="1" w:styleId="WW8NumSt10z0">
    <w:name w:val="WW8NumSt10z0"/>
    <w:rsid w:val="00E63E25"/>
    <w:rPr>
      <w:rFonts w:ascii="Times New Roman" w:hAnsi="Times New Roman" w:cs="Times New Roman"/>
    </w:rPr>
  </w:style>
  <w:style w:type="character" w:customStyle="1" w:styleId="WW8NumSt12z0">
    <w:name w:val="WW8NumSt12z0"/>
    <w:rsid w:val="00E63E25"/>
    <w:rPr>
      <w:rFonts w:ascii="Times New Roman" w:hAnsi="Times New Roman" w:cs="Times New Roman"/>
    </w:rPr>
  </w:style>
  <w:style w:type="character" w:customStyle="1" w:styleId="WW8NumSt13z0">
    <w:name w:val="WW8NumSt13z0"/>
    <w:rsid w:val="00E63E25"/>
    <w:rPr>
      <w:rFonts w:ascii="Times New Roman" w:hAnsi="Times New Roman" w:cs="Times New Roman"/>
    </w:rPr>
  </w:style>
  <w:style w:type="character" w:customStyle="1" w:styleId="WW8NumSt16z0">
    <w:name w:val="WW8NumSt16z0"/>
    <w:rsid w:val="00E63E25"/>
    <w:rPr>
      <w:rFonts w:ascii="Times New Roman" w:hAnsi="Times New Roman" w:cs="Times New Roman"/>
    </w:rPr>
  </w:style>
  <w:style w:type="character" w:customStyle="1" w:styleId="WW8NumSt21z0">
    <w:name w:val="WW8NumSt21z0"/>
    <w:rsid w:val="00E63E2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E63E25"/>
  </w:style>
  <w:style w:type="character" w:styleId="a3">
    <w:name w:val="page number"/>
    <w:basedOn w:val="11"/>
    <w:rsid w:val="00E63E25"/>
  </w:style>
  <w:style w:type="character" w:styleId="a4">
    <w:name w:val="Hyperlink"/>
    <w:basedOn w:val="11"/>
    <w:rsid w:val="00E63E25"/>
    <w:rPr>
      <w:color w:val="0000FF"/>
      <w:u w:val="single"/>
    </w:rPr>
  </w:style>
  <w:style w:type="character" w:customStyle="1" w:styleId="a5">
    <w:name w:val="Символ нумерации"/>
    <w:rsid w:val="00E63E25"/>
  </w:style>
  <w:style w:type="paragraph" w:customStyle="1" w:styleId="a6">
    <w:name w:val="Заголовок"/>
    <w:basedOn w:val="a"/>
    <w:next w:val="a7"/>
    <w:rsid w:val="00E63E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E63E25"/>
    <w:pPr>
      <w:spacing w:after="120"/>
    </w:pPr>
  </w:style>
  <w:style w:type="character" w:customStyle="1" w:styleId="a8">
    <w:name w:val="Основной текст Знак"/>
    <w:basedOn w:val="a0"/>
    <w:link w:val="a7"/>
    <w:rsid w:val="00E63E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"/>
    <w:basedOn w:val="a7"/>
    <w:rsid w:val="00E63E25"/>
    <w:rPr>
      <w:rFonts w:ascii="Arial" w:hAnsi="Arial" w:cs="Tahoma"/>
    </w:rPr>
  </w:style>
  <w:style w:type="paragraph" w:customStyle="1" w:styleId="12">
    <w:name w:val="Название1"/>
    <w:basedOn w:val="a"/>
    <w:rsid w:val="00E63E2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E63E25"/>
    <w:pPr>
      <w:suppressLineNumbers/>
    </w:pPr>
    <w:rPr>
      <w:rFonts w:ascii="Arial" w:hAnsi="Arial" w:cs="Tahoma"/>
    </w:rPr>
  </w:style>
  <w:style w:type="paragraph" w:styleId="aa">
    <w:name w:val="header"/>
    <w:basedOn w:val="a"/>
    <w:link w:val="ab"/>
    <w:uiPriority w:val="99"/>
    <w:rsid w:val="00E63E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3E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63E25"/>
    <w:pPr>
      <w:suppressLineNumbers/>
    </w:pPr>
  </w:style>
  <w:style w:type="paragraph" w:customStyle="1" w:styleId="ad">
    <w:name w:val="Заголовок таблицы"/>
    <w:basedOn w:val="ac"/>
    <w:rsid w:val="00E63E25"/>
    <w:pPr>
      <w:jc w:val="center"/>
    </w:pPr>
    <w:rPr>
      <w:b/>
      <w:bCs/>
    </w:rPr>
  </w:style>
  <w:style w:type="paragraph" w:customStyle="1" w:styleId="ae">
    <w:name w:val="Содержимое врезки"/>
    <w:basedOn w:val="a7"/>
    <w:rsid w:val="00E63E25"/>
  </w:style>
  <w:style w:type="paragraph" w:customStyle="1" w:styleId="51">
    <w:name w:val="Заголовок 51"/>
    <w:basedOn w:val="a"/>
    <w:next w:val="a"/>
    <w:rsid w:val="00E63E25"/>
    <w:pPr>
      <w:keepNext/>
      <w:tabs>
        <w:tab w:val="num" w:pos="0"/>
      </w:tabs>
      <w:ind w:left="2160"/>
      <w:jc w:val="both"/>
      <w:outlineLvl w:val="4"/>
    </w:pPr>
    <w:rPr>
      <w:b/>
      <w:bCs/>
      <w:sz w:val="36"/>
      <w:szCs w:val="36"/>
    </w:rPr>
  </w:style>
  <w:style w:type="paragraph" w:customStyle="1" w:styleId="ConsPlusNormal">
    <w:name w:val="ConsPlusNormal"/>
    <w:link w:val="ConsPlusNormal0"/>
    <w:rsid w:val="00E63E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af">
    <w:name w:val="Body Text Indent"/>
    <w:basedOn w:val="a"/>
    <w:link w:val="af0"/>
    <w:rsid w:val="00E63E2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63E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63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E63E25"/>
    <w:pPr>
      <w:widowControl/>
      <w:suppressAutoHyphens w:val="0"/>
      <w:autoSpaceDE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af2">
    <w:name w:val="подпись к объекту"/>
    <w:basedOn w:val="a"/>
    <w:next w:val="a"/>
    <w:rsid w:val="00E63E25"/>
    <w:pPr>
      <w:widowControl/>
      <w:tabs>
        <w:tab w:val="left" w:pos="3060"/>
      </w:tabs>
      <w:suppressAutoHyphens w:val="0"/>
      <w:autoSpaceDE/>
      <w:spacing w:line="240" w:lineRule="atLeast"/>
      <w:jc w:val="center"/>
    </w:pPr>
    <w:rPr>
      <w:b/>
      <w:caps/>
      <w:sz w:val="28"/>
      <w:lang w:eastAsia="ru-RU"/>
    </w:rPr>
  </w:style>
  <w:style w:type="paragraph" w:styleId="af3">
    <w:name w:val="footer"/>
    <w:basedOn w:val="a"/>
    <w:link w:val="af4"/>
    <w:rsid w:val="00E63E2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63E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2"/>
    <w:basedOn w:val="a"/>
    <w:link w:val="22"/>
    <w:rsid w:val="00E63E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63E2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5">
    <w:name w:val="Table Grid"/>
    <w:basedOn w:val="a1"/>
    <w:rsid w:val="00E63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63E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63E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63E2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6">
    <w:name w:val="Normal (Web)"/>
    <w:basedOn w:val="a"/>
    <w:rsid w:val="00E63E25"/>
    <w:pPr>
      <w:widowControl/>
      <w:suppressAutoHyphens w:val="0"/>
      <w:autoSpaceDE/>
      <w:spacing w:before="240" w:after="240"/>
    </w:pPr>
    <w:rPr>
      <w:sz w:val="24"/>
      <w:szCs w:val="24"/>
      <w:lang w:eastAsia="ru-RU"/>
    </w:rPr>
  </w:style>
  <w:style w:type="character" w:customStyle="1" w:styleId="FontStyle47">
    <w:name w:val="Font Style47"/>
    <w:basedOn w:val="11"/>
    <w:rsid w:val="00E63E25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rsid w:val="00E63E25"/>
  </w:style>
  <w:style w:type="paragraph" w:customStyle="1" w:styleId="Style7">
    <w:name w:val="Style7"/>
    <w:basedOn w:val="a"/>
    <w:rsid w:val="00E63E25"/>
  </w:style>
  <w:style w:type="character" w:customStyle="1" w:styleId="ConsPlusNormal0">
    <w:name w:val="ConsPlusNormal Знак"/>
    <w:basedOn w:val="a0"/>
    <w:link w:val="ConsPlusNormal"/>
    <w:locked/>
    <w:rsid w:val="00E63E25"/>
    <w:rPr>
      <w:rFonts w:ascii="Arial" w:eastAsia="Arial" w:hAnsi="Arial" w:cs="Arial"/>
      <w:sz w:val="20"/>
      <w:szCs w:val="20"/>
      <w:lang w:eastAsia="ru-RU" w:bidi="ru-RU"/>
    </w:rPr>
  </w:style>
  <w:style w:type="character" w:customStyle="1" w:styleId="23">
    <w:name w:val="Основной текст с отступом 2 Знак"/>
    <w:basedOn w:val="a0"/>
    <w:link w:val="24"/>
    <w:locked/>
    <w:rsid w:val="00E63E25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E63E25"/>
    <w:pPr>
      <w:widowControl/>
      <w:suppressAutoHyphens w:val="0"/>
      <w:autoSpaceDE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4"/>
    <w:uiPriority w:val="99"/>
    <w:semiHidden/>
    <w:rsid w:val="00E63E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No Spacing"/>
    <w:qFormat/>
    <w:rsid w:val="00E63E25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4">
    <w:name w:val="Обычный1"/>
    <w:rsid w:val="00E63E2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8">
    <w:name w:val="Balloon Text"/>
    <w:basedOn w:val="a"/>
    <w:link w:val="af9"/>
    <w:rsid w:val="00E63E2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63E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91865E71A5D9BBC29EFDD5E9D080C702862FA81FC3AB16E53E9490A2257C2F68E99019PCL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4924</Words>
  <Characters>28073</Characters>
  <Application>Microsoft Office Word</Application>
  <DocSecurity>0</DocSecurity>
  <Lines>233</Lines>
  <Paragraphs>65</Paragraphs>
  <ScaleCrop>false</ScaleCrop>
  <Company>Reanimator Extreme Edition</Company>
  <LinksUpToDate>false</LinksUpToDate>
  <CharactersWithSpaces>32932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2015-05-18T04:39:00Z</cp:lastPrinted>
  <dcterms:created xsi:type="dcterms:W3CDTF">2015-04-03T10:36:00Z</dcterms:created>
  <dcterms:modified xsi:type="dcterms:W3CDTF">2015-05-18T04:41:00Z</dcterms:modified>
</cp:coreProperties>
</file>