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7B" w:rsidRPr="0009767B" w:rsidRDefault="0009767B" w:rsidP="0009767B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>
        <w:t xml:space="preserve">    </w:t>
      </w:r>
      <w:r w:rsidRPr="0009767B">
        <w:rPr>
          <w:sz w:val="26"/>
          <w:szCs w:val="26"/>
        </w:rPr>
        <w:t xml:space="preserve">МУНИЦИПАЛЬНОЕ ОБРАЗОВАНИЕ «ТРОИЦКИЙ СЕЛЬСОВЕТ» </w:t>
      </w:r>
    </w:p>
    <w:p w:rsidR="0009767B" w:rsidRPr="0009767B" w:rsidRDefault="0009767B" w:rsidP="0009767B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>ЖЕЛЕЗНОГОРСКОГО РАЙОНА КУРСКОЙ ОБЛАСТИ</w:t>
      </w:r>
    </w:p>
    <w:p w:rsidR="0009767B" w:rsidRPr="0009767B" w:rsidRDefault="0009767B" w:rsidP="0009767B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>_______________________________________________________________</w:t>
      </w:r>
    </w:p>
    <w:p w:rsidR="0009767B" w:rsidRPr="0009767B" w:rsidRDefault="0009767B" w:rsidP="0009767B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 xml:space="preserve">АДМИНИСТРАЦИЯ ТРОИЦКОГО  СЕЛЬСОВЕТА </w:t>
      </w:r>
    </w:p>
    <w:p w:rsidR="0009767B" w:rsidRPr="0009767B" w:rsidRDefault="0009767B" w:rsidP="0009767B">
      <w:pPr>
        <w:pStyle w:val="20"/>
        <w:shd w:val="clear" w:color="auto" w:fill="auto"/>
        <w:spacing w:line="240" w:lineRule="atLeast"/>
        <w:rPr>
          <w:sz w:val="26"/>
          <w:szCs w:val="26"/>
        </w:rPr>
      </w:pPr>
      <w:r w:rsidRPr="0009767B">
        <w:rPr>
          <w:sz w:val="26"/>
          <w:szCs w:val="26"/>
        </w:rPr>
        <w:t xml:space="preserve">ЖЕЛЕЗНОГОРСКОГО РАЙОНА КУРСКОЙ ОБЛАСТИ </w:t>
      </w:r>
    </w:p>
    <w:p w:rsidR="0009767B" w:rsidRPr="0009767B" w:rsidRDefault="0009767B" w:rsidP="0009767B">
      <w:pPr>
        <w:pStyle w:val="a3"/>
        <w:jc w:val="center"/>
        <w:rPr>
          <w:b/>
        </w:rPr>
      </w:pPr>
      <w:r w:rsidRPr="0009767B">
        <w:rPr>
          <w:b/>
        </w:rPr>
        <w:t>РАСПОРЯЖЕНИЕ № 89</w:t>
      </w:r>
    </w:p>
    <w:p w:rsidR="0009767B" w:rsidRDefault="0009767B" w:rsidP="0009767B">
      <w:pPr>
        <w:pStyle w:val="a3"/>
      </w:pPr>
      <w:r>
        <w:t>от 29.12.2017г.</w:t>
      </w:r>
    </w:p>
    <w:p w:rsidR="0009767B" w:rsidRPr="0009767B" w:rsidRDefault="0009767B" w:rsidP="0009767B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>О создании комиссии по соблюдению</w:t>
      </w:r>
    </w:p>
    <w:p w:rsidR="0009767B" w:rsidRPr="0009767B" w:rsidRDefault="0009767B" w:rsidP="0009767B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>требований к служебному поведению</w:t>
      </w:r>
    </w:p>
    <w:p w:rsidR="0009767B" w:rsidRPr="0009767B" w:rsidRDefault="0009767B" w:rsidP="0009767B">
      <w:pPr>
        <w:pStyle w:val="a3"/>
        <w:spacing w:before="0" w:beforeAutospacing="0" w:after="0" w:afterAutospacing="0" w:line="240" w:lineRule="atLeast"/>
        <w:rPr>
          <w:b/>
        </w:rPr>
      </w:pPr>
      <w:r w:rsidRPr="0009767B">
        <w:rPr>
          <w:b/>
        </w:rPr>
        <w:t>муниципальных служащих и урегулированию конфликта интересов</w:t>
      </w:r>
    </w:p>
    <w:p w:rsidR="0009767B" w:rsidRDefault="0009767B" w:rsidP="0009767B">
      <w:pPr>
        <w:pStyle w:val="a3"/>
      </w:pPr>
      <w:r>
        <w:t>           В соответствии с Федеральным законом от 02.03.2007 № 25-ФЗ «О муниципальной службе в Российской Федерации», в целях предотвращения и урегулирования конфликта интересов в Администрации Троицкого сельсовета Железногорского района:</w:t>
      </w:r>
    </w:p>
    <w:p w:rsidR="0009767B" w:rsidRDefault="0009767B" w:rsidP="0009767B">
      <w:pPr>
        <w:pStyle w:val="a3"/>
      </w:pPr>
      <w:r>
        <w:t>1. Создать комиссию по урегулированию конфликта интересов в Администрации Троицкого сельсовета Железногорского района.</w:t>
      </w:r>
    </w:p>
    <w:p w:rsidR="0009767B" w:rsidRDefault="0009767B" w:rsidP="0009767B">
      <w:pPr>
        <w:pStyle w:val="a3"/>
      </w:pPr>
      <w:r>
        <w:t>2. Утвердить состав комиссии по урегулированию конфликта интересов (приложение).</w:t>
      </w:r>
    </w:p>
    <w:p w:rsidR="0009767B" w:rsidRPr="0009767B" w:rsidRDefault="0009767B" w:rsidP="0009767B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распоряжения </w:t>
      </w:r>
      <w:r w:rsidR="00682F40">
        <w:t>возложить на Заместителя главы А</w:t>
      </w:r>
      <w:r>
        <w:t xml:space="preserve">дминистрации Троицкого сельсовета Железногорского района Л.А. </w:t>
      </w:r>
      <w:proofErr w:type="spellStart"/>
      <w:r>
        <w:t>Сопневу</w:t>
      </w:r>
      <w:proofErr w:type="spellEnd"/>
      <w:r>
        <w:t>.</w:t>
      </w:r>
    </w:p>
    <w:p w:rsidR="00682F40" w:rsidRDefault="00682F40" w:rsidP="0009767B">
      <w:pPr>
        <w:pStyle w:val="1"/>
        <w:shd w:val="clear" w:color="auto" w:fill="auto"/>
        <w:spacing w:before="0" w:after="0" w:line="240" w:lineRule="atLeast"/>
        <w:jc w:val="both"/>
        <w:rPr>
          <w:sz w:val="26"/>
          <w:szCs w:val="26"/>
        </w:rPr>
      </w:pPr>
    </w:p>
    <w:p w:rsidR="0009767B" w:rsidRPr="0009767B" w:rsidRDefault="0009767B" w:rsidP="0009767B">
      <w:pPr>
        <w:pStyle w:val="1"/>
        <w:shd w:val="clear" w:color="auto" w:fill="auto"/>
        <w:spacing w:before="0" w:after="0" w:line="240" w:lineRule="atLeast"/>
        <w:jc w:val="both"/>
        <w:rPr>
          <w:sz w:val="26"/>
          <w:szCs w:val="26"/>
        </w:rPr>
      </w:pPr>
      <w:r w:rsidRPr="0009767B">
        <w:rPr>
          <w:sz w:val="26"/>
          <w:szCs w:val="26"/>
        </w:rPr>
        <w:t xml:space="preserve">Глава Троицкого сельсовета                                                  </w:t>
      </w:r>
    </w:p>
    <w:p w:rsidR="0009767B" w:rsidRPr="0009767B" w:rsidRDefault="0009767B" w:rsidP="0009767B">
      <w:pPr>
        <w:pStyle w:val="1"/>
        <w:shd w:val="clear" w:color="auto" w:fill="auto"/>
        <w:spacing w:before="0" w:after="0" w:line="240" w:lineRule="atLeast"/>
        <w:jc w:val="both"/>
        <w:rPr>
          <w:sz w:val="26"/>
          <w:szCs w:val="26"/>
        </w:rPr>
        <w:sectPr w:rsidR="0009767B" w:rsidRPr="0009767B" w:rsidSect="0009767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09767B">
        <w:rPr>
          <w:sz w:val="26"/>
          <w:szCs w:val="26"/>
        </w:rPr>
        <w:t>Ж</w:t>
      </w:r>
      <w:r>
        <w:rPr>
          <w:sz w:val="26"/>
          <w:szCs w:val="26"/>
        </w:rPr>
        <w:t xml:space="preserve">елезногорского </w:t>
      </w:r>
      <w:r w:rsidRPr="0009767B">
        <w:rPr>
          <w:sz w:val="26"/>
          <w:szCs w:val="26"/>
        </w:rPr>
        <w:t xml:space="preserve">района   </w:t>
      </w:r>
      <w:r>
        <w:rPr>
          <w:sz w:val="26"/>
          <w:szCs w:val="26"/>
        </w:rPr>
        <w:t xml:space="preserve">                                                А.В. </w:t>
      </w:r>
      <w:proofErr w:type="spellStart"/>
      <w:r>
        <w:rPr>
          <w:sz w:val="26"/>
          <w:szCs w:val="26"/>
        </w:rPr>
        <w:t>Асютиков</w:t>
      </w:r>
      <w:proofErr w:type="spellEnd"/>
      <w:r w:rsidRPr="0009767B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</w:t>
      </w:r>
    </w:p>
    <w:p w:rsidR="0009767B" w:rsidRDefault="0009767B" w:rsidP="0009767B">
      <w:pPr>
        <w:pStyle w:val="a3"/>
      </w:pPr>
    </w:p>
    <w:p w:rsidR="0009767B" w:rsidRPr="0009767B" w:rsidRDefault="0009767B" w:rsidP="0009767B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 w:rsidRPr="0009767B">
        <w:rPr>
          <w:b/>
        </w:rPr>
        <w:t>Приложение к распоряжению</w:t>
      </w:r>
    </w:p>
    <w:p w:rsidR="0009767B" w:rsidRDefault="0009767B" w:rsidP="0009767B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Администрации Троицкого сельсовета</w:t>
      </w:r>
    </w:p>
    <w:p w:rsidR="0009767B" w:rsidRDefault="0009767B" w:rsidP="0009767B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Железногорского района</w:t>
      </w:r>
    </w:p>
    <w:p w:rsidR="0009767B" w:rsidRPr="0009767B" w:rsidRDefault="0009767B" w:rsidP="0009767B">
      <w:pPr>
        <w:pStyle w:val="a3"/>
        <w:spacing w:before="0" w:beforeAutospacing="0" w:after="0" w:afterAutospacing="0" w:line="240" w:lineRule="atLeast"/>
        <w:jc w:val="right"/>
        <w:rPr>
          <w:b/>
        </w:rPr>
      </w:pPr>
      <w:r>
        <w:rPr>
          <w:b/>
        </w:rPr>
        <w:t>от 29.12.2017г. №89</w:t>
      </w:r>
    </w:p>
    <w:p w:rsidR="0009767B" w:rsidRDefault="0009767B" w:rsidP="0009767B">
      <w:pPr>
        <w:pStyle w:val="a3"/>
        <w:jc w:val="center"/>
      </w:pPr>
      <w:r>
        <w:t>Состав комиссии по урегулированию конфликта интересов</w:t>
      </w:r>
    </w:p>
    <w:p w:rsidR="0009767B" w:rsidRDefault="0009767B" w:rsidP="0009767B">
      <w:pPr>
        <w:pStyle w:val="a3"/>
      </w:pPr>
      <w:r>
        <w:t xml:space="preserve">1. Касьянова Алла Николаевна - депутат </w:t>
      </w:r>
      <w:r w:rsidR="00682F40">
        <w:t>С</w:t>
      </w:r>
      <w:r>
        <w:t>обрания депутатов Троицкого сельсовета</w:t>
      </w:r>
      <w:r w:rsidR="00682F40">
        <w:t xml:space="preserve"> Железногорского района</w:t>
      </w:r>
      <w:r>
        <w:t>, директор МКУ «Троицкий ЦДК»</w:t>
      </w:r>
    </w:p>
    <w:p w:rsidR="0009767B" w:rsidRDefault="0009767B" w:rsidP="0009767B">
      <w:pPr>
        <w:pStyle w:val="a3"/>
      </w:pPr>
      <w:r>
        <w:t xml:space="preserve">2. </w:t>
      </w:r>
      <w:proofErr w:type="spellStart"/>
      <w:r>
        <w:t>Сопнева</w:t>
      </w:r>
      <w:proofErr w:type="spellEnd"/>
      <w:r>
        <w:t xml:space="preserve"> Людмила Александровна -</w:t>
      </w:r>
      <w:r w:rsidRPr="0009767B">
        <w:t xml:space="preserve"> </w:t>
      </w:r>
      <w:r w:rsidR="00682F40">
        <w:t>З</w:t>
      </w:r>
      <w:r>
        <w:t>аместитель</w:t>
      </w:r>
      <w:r w:rsidR="00682F40">
        <w:t xml:space="preserve"> главы А</w:t>
      </w:r>
      <w:r>
        <w:t>дминистрации Троицкого сельсовета Железногорского района, отв. за ведение кадровой работы</w:t>
      </w:r>
    </w:p>
    <w:p w:rsidR="0009767B" w:rsidRDefault="0009767B" w:rsidP="0009767B">
      <w:pPr>
        <w:pStyle w:val="a3"/>
      </w:pPr>
      <w:r>
        <w:t>3. Ланина Валентина Павловна  - депутат собрания депутатов Троицкого сельсовета</w:t>
      </w:r>
      <w:r w:rsidR="00682F40" w:rsidRPr="00682F40">
        <w:t xml:space="preserve"> </w:t>
      </w:r>
      <w:r w:rsidR="00682F40">
        <w:t>Железногорского района.</w:t>
      </w:r>
    </w:p>
    <w:p w:rsidR="00E52D6F" w:rsidRDefault="00E52D6F"/>
    <w:sectPr w:rsidR="00E52D6F" w:rsidSect="0009767B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67B"/>
    <w:rsid w:val="0009767B"/>
    <w:rsid w:val="00682F40"/>
    <w:rsid w:val="00E52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09767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767B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4">
    <w:name w:val="Основной текст_"/>
    <w:basedOn w:val="a0"/>
    <w:link w:val="1"/>
    <w:locked/>
    <w:rsid w:val="0009767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09767B"/>
    <w:pPr>
      <w:widowControl w:val="0"/>
      <w:shd w:val="clear" w:color="auto" w:fill="FFFFFF"/>
      <w:spacing w:before="480" w:after="240" w:line="26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8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2019-06-04T12:21:00Z</cp:lastPrinted>
  <dcterms:created xsi:type="dcterms:W3CDTF">2019-06-04T12:07:00Z</dcterms:created>
  <dcterms:modified xsi:type="dcterms:W3CDTF">2019-06-04T12:24:00Z</dcterms:modified>
</cp:coreProperties>
</file>